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68DA0" w14:textId="5FA58E4D" w:rsidR="00303481" w:rsidRPr="00002ACE" w:rsidRDefault="00303481" w:rsidP="00303481">
      <w:pPr>
        <w:pStyle w:val="Title"/>
        <w:rPr>
          <w:rFonts w:eastAsia="Georgia" w:cs="Georgia"/>
        </w:rPr>
      </w:pPr>
      <w:r w:rsidRPr="5E771D8B">
        <w:rPr>
          <w:rFonts w:eastAsia="Georgia" w:cs="Georgia"/>
        </w:rPr>
        <w:t>SUPPORTING KINSHIP FAMILIES</w:t>
      </w:r>
      <w:r w:rsidR="004E095D">
        <w:rPr>
          <w:rFonts w:eastAsia="Georgia" w:cs="Georgia"/>
        </w:rPr>
        <w:t>:</w:t>
      </w:r>
      <w:r w:rsidRPr="5E771D8B">
        <w:rPr>
          <w:rFonts w:eastAsia="Georgia" w:cs="Georgia"/>
        </w:rPr>
        <w:t xml:space="preserve"> </w:t>
      </w:r>
      <w:r w:rsidR="004E095D">
        <w:rPr>
          <w:rFonts w:eastAsia="Georgia" w:cs="Georgia"/>
        </w:rPr>
        <w:br/>
      </w:r>
      <w:r w:rsidRPr="5E771D8B">
        <w:rPr>
          <w:rFonts w:eastAsia="Georgia" w:cs="Georgia"/>
        </w:rPr>
        <w:t>funding call</w:t>
      </w:r>
    </w:p>
    <w:p w14:paraId="22B2D4B1" w14:textId="6D510C04" w:rsidR="004858CC" w:rsidRPr="001F55EA" w:rsidRDefault="58ED091B" w:rsidP="2A8C5117">
      <w:pPr>
        <w:pStyle w:val="Heading1"/>
        <w:rPr>
          <w:rFonts w:eastAsia="Georgia" w:cs="Georgia"/>
        </w:rPr>
      </w:pPr>
      <w:r w:rsidRPr="5E771D8B">
        <w:rPr>
          <w:rFonts w:eastAsia="Georgia" w:cs="Georgia"/>
        </w:rPr>
        <w:t xml:space="preserve">Expression of Interest </w:t>
      </w:r>
      <w:r w:rsidR="00B9417C">
        <w:rPr>
          <w:rFonts w:eastAsia="Georgia" w:cs="Georgia"/>
        </w:rPr>
        <w:t>f</w:t>
      </w:r>
      <w:r w:rsidR="32432DFC" w:rsidRPr="5E771D8B">
        <w:rPr>
          <w:rFonts w:eastAsia="Georgia" w:cs="Georgia"/>
        </w:rPr>
        <w:t>orm</w:t>
      </w:r>
    </w:p>
    <w:p w14:paraId="72E5ECBC" w14:textId="1CF57D35" w:rsidR="5E771D8B" w:rsidRDefault="5E771D8B" w:rsidP="5E771D8B">
      <w:pPr>
        <w:rPr>
          <w:rFonts w:eastAsia="Georgia" w:cs="Georgia"/>
        </w:rPr>
      </w:pPr>
    </w:p>
    <w:p w14:paraId="7C89BD34" w14:textId="61949370" w:rsidR="000D0AC3" w:rsidRDefault="5B82E8DB" w:rsidP="55E968DA">
      <w:pPr>
        <w:rPr>
          <w:rFonts w:eastAsia="Georgia" w:cs="Georgia"/>
        </w:rPr>
      </w:pPr>
      <w:r w:rsidRPr="55E968DA">
        <w:rPr>
          <w:rFonts w:eastAsia="Georgia" w:cs="Georgia"/>
        </w:rPr>
        <w:t xml:space="preserve">This </w:t>
      </w:r>
      <w:r w:rsidR="431D4E03" w:rsidRPr="55E968DA">
        <w:rPr>
          <w:rFonts w:eastAsia="Georgia" w:cs="Georgia"/>
        </w:rPr>
        <w:t>Expression of Interest form</w:t>
      </w:r>
      <w:r w:rsidRPr="55E968DA">
        <w:rPr>
          <w:rFonts w:eastAsia="Georgia" w:cs="Georgia"/>
        </w:rPr>
        <w:t xml:space="preserve"> should be completed</w:t>
      </w:r>
      <w:r w:rsidR="5C3EB47F" w:rsidRPr="55E968DA">
        <w:rPr>
          <w:rFonts w:eastAsia="Georgia" w:cs="Georgia"/>
        </w:rPr>
        <w:t xml:space="preserve"> with support from</w:t>
      </w:r>
      <w:r w:rsidRPr="55E968DA">
        <w:rPr>
          <w:rFonts w:eastAsia="Georgia" w:cs="Georgia"/>
        </w:rPr>
        <w:t xml:space="preserve"> </w:t>
      </w:r>
      <w:r w:rsidR="00436196">
        <w:rPr>
          <w:rFonts w:eastAsia="Georgia" w:cs="Georgia"/>
        </w:rPr>
        <w:t xml:space="preserve"> the </w:t>
      </w:r>
      <w:hyperlink r:id="rId10" w:history="1">
        <w:r w:rsidR="00436196" w:rsidRPr="00436196">
          <w:rPr>
            <w:rStyle w:val="Hyperlink"/>
            <w:rFonts w:eastAsia="Georgia" w:cs="Georgia"/>
          </w:rPr>
          <w:t>Expression of Interest guidance document</w:t>
        </w:r>
      </w:hyperlink>
      <w:r w:rsidR="00436196">
        <w:rPr>
          <w:rFonts w:eastAsia="Georgia" w:cs="Georgia"/>
        </w:rPr>
        <w:t xml:space="preserve"> </w:t>
      </w:r>
      <w:r w:rsidRPr="55E968DA">
        <w:rPr>
          <w:rFonts w:eastAsia="Georgia" w:cs="Georgia"/>
        </w:rPr>
        <w:t>which will</w:t>
      </w:r>
      <w:r w:rsidR="1EE6DE65" w:rsidRPr="55E968DA">
        <w:rPr>
          <w:rFonts w:eastAsia="Georgia" w:cs="Georgia"/>
        </w:rPr>
        <w:t xml:space="preserve"> help you to understand </w:t>
      </w:r>
      <w:r w:rsidR="4AEC1315" w:rsidRPr="55E968DA">
        <w:rPr>
          <w:rFonts w:eastAsia="Georgia" w:cs="Georgia"/>
        </w:rPr>
        <w:t>why we ask</w:t>
      </w:r>
      <w:r w:rsidR="3566E660" w:rsidRPr="55E968DA">
        <w:rPr>
          <w:rFonts w:eastAsia="Georgia" w:cs="Georgia"/>
        </w:rPr>
        <w:t xml:space="preserve"> each question</w:t>
      </w:r>
      <w:r w:rsidR="1EE6DE65" w:rsidRPr="55E968DA">
        <w:rPr>
          <w:rFonts w:eastAsia="Georgia" w:cs="Georgia"/>
        </w:rPr>
        <w:t xml:space="preserve">, and </w:t>
      </w:r>
      <w:r w:rsidR="0C0EE95D" w:rsidRPr="55E968DA">
        <w:rPr>
          <w:rFonts w:eastAsia="Georgia" w:cs="Georgia"/>
        </w:rPr>
        <w:t>the key information we</w:t>
      </w:r>
      <w:r w:rsidR="00856BC4">
        <w:rPr>
          <w:rFonts w:eastAsia="Georgia" w:cs="Georgia"/>
        </w:rPr>
        <w:t xml:space="preserve"> are</w:t>
      </w:r>
      <w:r w:rsidR="0C0EE95D" w:rsidRPr="55E968DA">
        <w:rPr>
          <w:rFonts w:eastAsia="Georgia" w:cs="Georgia"/>
        </w:rPr>
        <w:t xml:space="preserve"> looking for in response</w:t>
      </w:r>
      <w:r w:rsidRPr="55E968DA">
        <w:rPr>
          <w:rFonts w:eastAsia="Georgia" w:cs="Georgia"/>
        </w:rPr>
        <w:t>.</w:t>
      </w:r>
      <w:r w:rsidR="07065B84" w:rsidRPr="55E968DA">
        <w:rPr>
          <w:rFonts w:eastAsia="Georgia" w:cs="Georgia"/>
        </w:rPr>
        <w:t xml:space="preserve"> </w:t>
      </w:r>
    </w:p>
    <w:p w14:paraId="2CD12827" w14:textId="6EEEB033" w:rsidR="000D0AC3" w:rsidRDefault="000D0AC3" w:rsidP="55E968DA">
      <w:pPr>
        <w:rPr>
          <w:rFonts w:eastAsia="Georgia" w:cs="Georgia"/>
        </w:rPr>
      </w:pPr>
    </w:p>
    <w:p w14:paraId="13FDD59A" w14:textId="1BE91AFD" w:rsidR="00856BC4" w:rsidRPr="0070382F" w:rsidRDefault="4FDA4D94" w:rsidP="48CDFE14">
      <w:pPr>
        <w:rPr>
          <w:rFonts w:eastAsia="Aptos" w:cs="Aptos"/>
          <w:color w:val="000000"/>
          <w:lang w:val="en"/>
        </w:rPr>
      </w:pPr>
      <w:r w:rsidRPr="631E8487">
        <w:rPr>
          <w:rFonts w:eastAsia="Georgia" w:cs="Georgia"/>
        </w:rPr>
        <w:t>When you have completed this application form, please upload it in the relevant section of our</w:t>
      </w:r>
      <w:r w:rsidR="4D556A59" w:rsidRPr="631E8487">
        <w:rPr>
          <w:rFonts w:eastAsia="Georgia" w:cs="Georgia"/>
        </w:rPr>
        <w:t xml:space="preserve"> </w:t>
      </w:r>
      <w:hyperlink r:id="rId11">
        <w:r w:rsidRPr="001F34B6">
          <w:rPr>
            <w:rStyle w:val="Hyperlink"/>
            <w:rFonts w:eastAsia="Georgia" w:cs="Georgia"/>
          </w:rPr>
          <w:t>application portal</w:t>
        </w:r>
      </w:hyperlink>
      <w:r w:rsidR="6ED0BBEE" w:rsidRPr="001F34B6">
        <w:rPr>
          <w:rFonts w:eastAsia="Georgia" w:cs="Georgia"/>
        </w:rPr>
        <w:t xml:space="preserve">.  </w:t>
      </w:r>
      <w:r w:rsidR="4511CA3F" w:rsidRPr="631E8487">
        <w:rPr>
          <w:rFonts w:eastAsia="Aptos" w:cs="Aptos"/>
          <w:b/>
          <w:bCs/>
          <w:noProof/>
          <w:color w:val="000000"/>
          <w:lang w:val="en"/>
        </w:rPr>
        <w:t xml:space="preserve">The deadline for </w:t>
      </w:r>
      <w:r w:rsidR="2FCC00A0" w:rsidRPr="631E8487">
        <w:rPr>
          <w:rFonts w:eastAsia="Aptos" w:cs="Aptos"/>
          <w:b/>
          <w:bCs/>
          <w:noProof/>
          <w:color w:val="000000"/>
          <w:lang w:val="en"/>
        </w:rPr>
        <w:t xml:space="preserve">submissions </w:t>
      </w:r>
      <w:r w:rsidR="4511CA3F" w:rsidRPr="631E8487">
        <w:rPr>
          <w:rFonts w:eastAsia="Aptos" w:cs="Aptos"/>
          <w:b/>
          <w:bCs/>
          <w:noProof/>
          <w:color w:val="000000"/>
          <w:lang w:val="en"/>
        </w:rPr>
        <w:t>is 1</w:t>
      </w:r>
      <w:r w:rsidR="4226853C" w:rsidRPr="631E8487">
        <w:rPr>
          <w:rFonts w:eastAsia="Aptos" w:cs="Aptos"/>
          <w:b/>
          <w:bCs/>
          <w:noProof/>
          <w:color w:val="000000"/>
          <w:lang w:val="en"/>
        </w:rPr>
        <w:t>2</w:t>
      </w:r>
      <w:r w:rsidR="4511CA3F" w:rsidRPr="631E8487">
        <w:rPr>
          <w:rFonts w:eastAsia="Aptos" w:cs="Aptos"/>
          <w:b/>
          <w:bCs/>
          <w:noProof/>
          <w:color w:val="000000"/>
          <w:lang w:val="en"/>
        </w:rPr>
        <w:t>.00</w:t>
      </w:r>
      <w:r w:rsidR="4226853C" w:rsidRPr="631E8487">
        <w:rPr>
          <w:rFonts w:eastAsia="Aptos" w:cs="Aptos"/>
          <w:b/>
          <w:bCs/>
          <w:noProof/>
          <w:color w:val="000000"/>
          <w:lang w:val="en"/>
        </w:rPr>
        <w:t xml:space="preserve"> (noon)</w:t>
      </w:r>
      <w:r w:rsidR="4511CA3F" w:rsidRPr="631E8487">
        <w:rPr>
          <w:rFonts w:eastAsia="Aptos" w:cs="Aptos"/>
          <w:b/>
          <w:bCs/>
          <w:noProof/>
          <w:color w:val="000000"/>
          <w:lang w:val="en"/>
        </w:rPr>
        <w:t xml:space="preserve">, </w:t>
      </w:r>
      <w:r w:rsidR="42EBB6A7" w:rsidRPr="631E8487">
        <w:rPr>
          <w:rFonts w:eastAsia="Aptos" w:cs="Aptos"/>
          <w:b/>
          <w:bCs/>
          <w:noProof/>
          <w:color w:val="000000"/>
          <w:lang w:val="en"/>
        </w:rPr>
        <w:t>Thursday</w:t>
      </w:r>
      <w:r w:rsidR="7A9363DB" w:rsidRPr="631E8487">
        <w:rPr>
          <w:rFonts w:eastAsia="Aptos" w:cs="Aptos"/>
          <w:b/>
          <w:bCs/>
          <w:noProof/>
          <w:color w:val="000000"/>
          <w:lang w:val="en"/>
        </w:rPr>
        <w:t xml:space="preserve"> </w:t>
      </w:r>
      <w:r w:rsidR="42EBB6A7" w:rsidRPr="631E8487">
        <w:rPr>
          <w:rFonts w:eastAsia="Aptos" w:cs="Aptos"/>
          <w:b/>
          <w:bCs/>
          <w:noProof/>
          <w:color w:val="000000"/>
          <w:lang w:val="en"/>
        </w:rPr>
        <w:t>2</w:t>
      </w:r>
      <w:r w:rsidR="6EF04B6D" w:rsidRPr="631E8487">
        <w:rPr>
          <w:rFonts w:eastAsia="Aptos" w:cs="Aptos"/>
          <w:b/>
          <w:bCs/>
          <w:noProof/>
          <w:color w:val="000000"/>
          <w:lang w:val="en"/>
        </w:rPr>
        <w:t xml:space="preserve">8 </w:t>
      </w:r>
      <w:r w:rsidR="4511CA3F" w:rsidRPr="631E8487">
        <w:rPr>
          <w:rFonts w:eastAsia="Aptos" w:cs="Aptos"/>
          <w:b/>
          <w:bCs/>
          <w:noProof/>
          <w:color w:val="000000"/>
          <w:lang w:val="en"/>
        </w:rPr>
        <w:t xml:space="preserve"> </w:t>
      </w:r>
      <w:r w:rsidR="42EBB6A7" w:rsidRPr="631E8487">
        <w:rPr>
          <w:rFonts w:eastAsia="Aptos" w:cs="Aptos"/>
          <w:b/>
          <w:bCs/>
          <w:noProof/>
          <w:color w:val="000000"/>
          <w:lang w:val="en"/>
        </w:rPr>
        <w:t>Novembe</w:t>
      </w:r>
      <w:r w:rsidR="4511CA3F" w:rsidRPr="631E8487">
        <w:rPr>
          <w:rFonts w:eastAsia="Aptos" w:cs="Aptos"/>
          <w:b/>
          <w:bCs/>
          <w:noProof/>
          <w:color w:val="000000"/>
          <w:lang w:val="en"/>
        </w:rPr>
        <w:t>r</w:t>
      </w:r>
      <w:r w:rsidR="4511CA3F" w:rsidRPr="631E8487">
        <w:rPr>
          <w:rFonts w:eastAsia="Aptos" w:cs="Aptos"/>
          <w:noProof/>
          <w:color w:val="000000"/>
          <w:lang w:val="en"/>
        </w:rPr>
        <w:t>.</w:t>
      </w:r>
      <w:r w:rsidR="0070382F" w:rsidRPr="631E8487">
        <w:rPr>
          <w:rFonts w:eastAsia="Aptos" w:cs="Aptos"/>
          <w:noProof/>
          <w:color w:val="000000"/>
          <w:lang w:val="en"/>
        </w:rPr>
        <w:t xml:space="preserve"> Please note, we will be reviewing applications on a rolling basis therefore we encourage you to submit your EOI as soon as you are able. </w:t>
      </w:r>
    </w:p>
    <w:p w14:paraId="4FE9F75D" w14:textId="2E5E7AEC" w:rsidR="48CDFE14" w:rsidRDefault="48CDFE14" w:rsidP="5E771D8B">
      <w:pPr>
        <w:rPr>
          <w:rFonts w:eastAsia="Georgia" w:cs="Georgia"/>
          <w:b/>
          <w:bCs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3795"/>
        <w:gridCol w:w="5835"/>
      </w:tblGrid>
      <w:tr w:rsidR="5E771D8B" w14:paraId="01A1E133" w14:textId="77777777" w:rsidTr="001F34B6">
        <w:trPr>
          <w:trHeight w:val="300"/>
        </w:trPr>
        <w:tc>
          <w:tcPr>
            <w:tcW w:w="3795" w:type="dxa"/>
            <w:tcBorders>
              <w:bottom w:val="single" w:sz="4" w:space="0" w:color="FFFFFF" w:themeColor="background1"/>
            </w:tcBorders>
            <w:shd w:val="clear" w:color="auto" w:fill="1C1C1E" w:themeFill="text1"/>
          </w:tcPr>
          <w:p w14:paraId="4D90BF44" w14:textId="58BD1395" w:rsidR="76D0783C" w:rsidRPr="001F34B6" w:rsidRDefault="76D0783C" w:rsidP="00924E94">
            <w:pPr>
              <w:pStyle w:val="Tabletext"/>
              <w:rPr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  <w:proofErr w:type="spellEnd"/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E095D">
              <w:rPr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>ame</w:t>
            </w:r>
          </w:p>
        </w:tc>
        <w:tc>
          <w:tcPr>
            <w:tcW w:w="5835" w:type="dxa"/>
          </w:tcPr>
          <w:p w14:paraId="03996918" w14:textId="1F43C166" w:rsidR="5E771D8B" w:rsidRDefault="5E771D8B" w:rsidP="5E771D8B">
            <w:pPr>
              <w:rPr>
                <w:rFonts w:eastAsia="Georgia" w:cs="Georgia"/>
                <w:b/>
                <w:bCs/>
              </w:rPr>
            </w:pPr>
          </w:p>
        </w:tc>
      </w:tr>
      <w:tr w:rsidR="5E771D8B" w14:paraId="62B50381" w14:textId="77777777" w:rsidTr="001F34B6">
        <w:trPr>
          <w:trHeight w:val="300"/>
        </w:trPr>
        <w:tc>
          <w:tcPr>
            <w:tcW w:w="37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E" w:themeFill="text1"/>
          </w:tcPr>
          <w:p w14:paraId="509374EC" w14:textId="1FE5E27C" w:rsidR="76D0783C" w:rsidRPr="001F34B6" w:rsidRDefault="76D0783C" w:rsidP="00924E94">
            <w:pPr>
              <w:pStyle w:val="Tabletex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 xml:space="preserve">Lead </w:t>
            </w:r>
            <w:r w:rsidR="004E095D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 xml:space="preserve">pplicant </w:t>
            </w:r>
            <w:r w:rsidR="004E095D">
              <w:rPr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>ame</w:t>
            </w:r>
          </w:p>
        </w:tc>
        <w:tc>
          <w:tcPr>
            <w:tcW w:w="5835" w:type="dxa"/>
          </w:tcPr>
          <w:p w14:paraId="392CB1A7" w14:textId="1F43C166" w:rsidR="5E771D8B" w:rsidRDefault="5E771D8B" w:rsidP="5E771D8B">
            <w:pPr>
              <w:rPr>
                <w:rFonts w:eastAsia="Georgia" w:cs="Georgia"/>
                <w:b/>
                <w:bCs/>
              </w:rPr>
            </w:pPr>
          </w:p>
        </w:tc>
      </w:tr>
      <w:tr w:rsidR="5E771D8B" w14:paraId="69332414" w14:textId="77777777" w:rsidTr="001F34B6">
        <w:trPr>
          <w:trHeight w:val="300"/>
        </w:trPr>
        <w:tc>
          <w:tcPr>
            <w:tcW w:w="37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E" w:themeFill="text1"/>
          </w:tcPr>
          <w:p w14:paraId="08D097C3" w14:textId="7CEDD02F" w:rsidR="76D0783C" w:rsidRPr="001F34B6" w:rsidRDefault="76D0783C" w:rsidP="00924E94">
            <w:pPr>
              <w:pStyle w:val="Tabletex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 xml:space="preserve">Lead </w:t>
            </w:r>
            <w:r w:rsidR="004E095D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 xml:space="preserve">pplicant </w:t>
            </w:r>
            <w:r w:rsidR="004E095D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>ddress</w:t>
            </w:r>
          </w:p>
        </w:tc>
        <w:tc>
          <w:tcPr>
            <w:tcW w:w="5835" w:type="dxa"/>
          </w:tcPr>
          <w:p w14:paraId="31F27A00" w14:textId="1F43C166" w:rsidR="5E771D8B" w:rsidRDefault="5E771D8B" w:rsidP="5E771D8B">
            <w:pPr>
              <w:rPr>
                <w:rFonts w:eastAsia="Georgia" w:cs="Georgia"/>
                <w:b/>
                <w:bCs/>
              </w:rPr>
            </w:pPr>
          </w:p>
        </w:tc>
      </w:tr>
      <w:tr w:rsidR="5E771D8B" w14:paraId="06BB581B" w14:textId="77777777" w:rsidTr="001F34B6">
        <w:trPr>
          <w:trHeight w:val="300"/>
        </w:trPr>
        <w:tc>
          <w:tcPr>
            <w:tcW w:w="3795" w:type="dxa"/>
            <w:tcBorders>
              <w:top w:val="single" w:sz="4" w:space="0" w:color="FFFFFF" w:themeColor="background1"/>
            </w:tcBorders>
            <w:shd w:val="clear" w:color="auto" w:fill="1C1C1E" w:themeFill="text1"/>
          </w:tcPr>
          <w:p w14:paraId="2D24CB28" w14:textId="49371225" w:rsidR="76D0783C" w:rsidRPr="001F34B6" w:rsidRDefault="76D0783C" w:rsidP="00924E94">
            <w:pPr>
              <w:pStyle w:val="Tabletex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 xml:space="preserve">Lead </w:t>
            </w:r>
            <w:r w:rsidR="004E095D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 xml:space="preserve">pplicant </w:t>
            </w:r>
            <w:r w:rsidR="004E095D">
              <w:rPr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 xml:space="preserve">ontact </w:t>
            </w:r>
            <w:r w:rsidR="004E095D">
              <w:rPr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 xml:space="preserve">mail </w:t>
            </w:r>
            <w:r w:rsidR="004E095D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1F34B6">
              <w:rPr>
                <w:b/>
                <w:bCs/>
                <w:color w:val="FFFFFF" w:themeColor="background1"/>
                <w:sz w:val="22"/>
                <w:szCs w:val="22"/>
              </w:rPr>
              <w:t>ddress</w:t>
            </w:r>
          </w:p>
        </w:tc>
        <w:tc>
          <w:tcPr>
            <w:tcW w:w="5835" w:type="dxa"/>
          </w:tcPr>
          <w:p w14:paraId="7D8EAAC2" w14:textId="1F43C166" w:rsidR="5E771D8B" w:rsidRDefault="5E771D8B" w:rsidP="5E771D8B">
            <w:pPr>
              <w:rPr>
                <w:rFonts w:eastAsia="Georgia" w:cs="Georgia"/>
                <w:b/>
                <w:bCs/>
              </w:rPr>
            </w:pPr>
          </w:p>
        </w:tc>
      </w:tr>
    </w:tbl>
    <w:p w14:paraId="2FF576E5" w14:textId="77106FCD" w:rsidR="1DC13B33" w:rsidRDefault="1DC13B33" w:rsidP="55E968DA">
      <w:pPr>
        <w:rPr>
          <w:rFonts w:eastAsia="Georgia" w:cs="Georgia"/>
          <w:b/>
          <w:bCs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9630"/>
      </w:tblGrid>
      <w:tr w:rsidR="6C764A84" w14:paraId="03D1AA22" w14:textId="77777777" w:rsidTr="001F34B6">
        <w:trPr>
          <w:trHeight w:val="300"/>
        </w:trPr>
        <w:tc>
          <w:tcPr>
            <w:tcW w:w="9630" w:type="dxa"/>
            <w:shd w:val="clear" w:color="auto" w:fill="F2F2EC" w:themeFill="background2"/>
          </w:tcPr>
          <w:p w14:paraId="684AB95B" w14:textId="40119A65" w:rsidR="00CE4E98" w:rsidRPr="005B3319" w:rsidRDefault="335A8520" w:rsidP="6C764A84">
            <w:pPr>
              <w:rPr>
                <w:rFonts w:eastAsia="Georgia" w:cs="Georgia"/>
                <w:b/>
                <w:bCs/>
                <w:sz w:val="24"/>
                <w:szCs w:val="24"/>
              </w:rPr>
            </w:pPr>
            <w:r w:rsidRPr="005B3319">
              <w:rPr>
                <w:rFonts w:eastAsia="Georgia" w:cs="Georgia"/>
                <w:b/>
                <w:bCs/>
                <w:sz w:val="24"/>
                <w:szCs w:val="24"/>
              </w:rPr>
              <w:t xml:space="preserve">Section 1: Short </w:t>
            </w:r>
            <w:r w:rsidR="00553C89">
              <w:rPr>
                <w:rFonts w:eastAsia="Georgia" w:cs="Georgia"/>
                <w:b/>
                <w:bCs/>
                <w:sz w:val="24"/>
                <w:szCs w:val="24"/>
              </w:rPr>
              <w:t>c</w:t>
            </w:r>
            <w:r w:rsidRPr="005B3319">
              <w:rPr>
                <w:rFonts w:eastAsia="Georgia" w:cs="Georgia"/>
                <w:b/>
                <w:bCs/>
                <w:sz w:val="24"/>
                <w:szCs w:val="24"/>
              </w:rPr>
              <w:t xml:space="preserve">hecklist </w:t>
            </w:r>
            <w:r w:rsidR="00553C89">
              <w:rPr>
                <w:rFonts w:eastAsia="Georgia" w:cs="Georgia"/>
                <w:b/>
                <w:bCs/>
                <w:sz w:val="24"/>
                <w:szCs w:val="24"/>
              </w:rPr>
              <w:t>q</w:t>
            </w:r>
            <w:r w:rsidRPr="005B3319">
              <w:rPr>
                <w:rFonts w:eastAsia="Georgia" w:cs="Georgia"/>
                <w:b/>
                <w:bCs/>
                <w:sz w:val="24"/>
                <w:szCs w:val="24"/>
              </w:rPr>
              <w:t>uestions</w:t>
            </w:r>
          </w:p>
          <w:p w14:paraId="258CAB6A" w14:textId="48D9D107" w:rsidR="00CE4E98" w:rsidRPr="00CE4E98" w:rsidRDefault="454ED6E2" w:rsidP="6C764A84">
            <w:pPr>
              <w:rPr>
                <w:rFonts w:eastAsia="Georgia" w:cs="Georgia"/>
              </w:rPr>
            </w:pPr>
            <w:r w:rsidRPr="631E8487">
              <w:rPr>
                <w:rFonts w:eastAsia="Georgia" w:cs="Georgia"/>
              </w:rPr>
              <w:t xml:space="preserve">Please provide your </w:t>
            </w:r>
            <w:r w:rsidR="36881656" w:rsidRPr="631E8487">
              <w:rPr>
                <w:rFonts w:eastAsia="Georgia" w:cs="Georgia"/>
              </w:rPr>
              <w:t xml:space="preserve">responses </w:t>
            </w:r>
            <w:r w:rsidRPr="631E8487">
              <w:rPr>
                <w:rFonts w:eastAsia="Georgia" w:cs="Georgia"/>
              </w:rPr>
              <w:t xml:space="preserve">below. </w:t>
            </w:r>
            <w:r w:rsidR="45751A41" w:rsidRPr="631E8487">
              <w:rPr>
                <w:rFonts w:eastAsia="Georgia" w:cs="Georgia"/>
              </w:rPr>
              <w:t xml:space="preserve">If you </w:t>
            </w:r>
            <w:r w:rsidRPr="631E8487">
              <w:rPr>
                <w:rFonts w:eastAsia="Georgia" w:cs="Georgia"/>
              </w:rPr>
              <w:t xml:space="preserve">need to add additional comments or justification, please limit this to </w:t>
            </w:r>
            <w:r w:rsidRPr="631E8487">
              <w:rPr>
                <w:rFonts w:eastAsia="Georgia" w:cs="Georgia"/>
                <w:b/>
                <w:bCs/>
              </w:rPr>
              <w:t xml:space="preserve">100 </w:t>
            </w:r>
            <w:r w:rsidRPr="631E8487">
              <w:rPr>
                <w:rFonts w:eastAsia="Georgia" w:cs="Georgia"/>
              </w:rPr>
              <w:t>words max per question</w:t>
            </w:r>
            <w:r w:rsidR="4848FBED" w:rsidRPr="631E8487">
              <w:rPr>
                <w:rFonts w:eastAsia="Georgia" w:cs="Georgia"/>
              </w:rPr>
              <w:t>.</w:t>
            </w:r>
          </w:p>
        </w:tc>
      </w:tr>
    </w:tbl>
    <w:p w14:paraId="64EC38AC" w14:textId="4DF7C40C" w:rsidR="000F0D7A" w:rsidRDefault="000F0D7A" w:rsidP="6C764A84">
      <w:pPr>
        <w:rPr>
          <w:rFonts w:eastAsia="Georgia" w:cs="Georgia"/>
          <w:b/>
          <w:color w:val="FFFFFF" w:themeColor="background1"/>
        </w:rPr>
      </w:pPr>
    </w:p>
    <w:tbl>
      <w:tblPr>
        <w:tblStyle w:val="TableGrid"/>
        <w:tblW w:w="9630" w:type="dxa"/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8205"/>
        <w:gridCol w:w="1425"/>
      </w:tblGrid>
      <w:tr w:rsidR="6C764A84" w14:paraId="0B439934" w14:textId="77777777" w:rsidTr="001F34B6">
        <w:trPr>
          <w:trHeight w:val="300"/>
        </w:trPr>
        <w:tc>
          <w:tcPr>
            <w:tcW w:w="9630" w:type="dxa"/>
            <w:gridSpan w:val="2"/>
            <w:shd w:val="clear" w:color="auto" w:fill="1C1C1E" w:themeFill="text1"/>
          </w:tcPr>
          <w:p w14:paraId="2DAC81A8" w14:textId="7CD8659E" w:rsidR="47359604" w:rsidRPr="001F34B6" w:rsidRDefault="33C382F3" w:rsidP="001F34B6">
            <w:pPr>
              <w:pStyle w:val="ListParagraph"/>
              <w:numPr>
                <w:ilvl w:val="0"/>
                <w:numId w:val="38"/>
              </w:numPr>
              <w:rPr>
                <w:rFonts w:eastAsia="Georgia" w:cs="Georgia"/>
                <w:i/>
                <w:color w:val="FFFFFF" w:themeColor="background1"/>
              </w:rPr>
            </w:pPr>
            <w:r w:rsidRPr="0048447D">
              <w:rPr>
                <w:b/>
                <w:bCs/>
                <w:color w:val="FFFFFF" w:themeColor="background1"/>
              </w:rPr>
              <w:t xml:space="preserve">Which category of intervention does your project align with, based on the descriptions in Section 2.2 of the </w:t>
            </w:r>
            <w:hyperlink r:id="rId12" w:history="1">
              <w:r w:rsidRPr="001F34B6">
                <w:rPr>
                  <w:rStyle w:val="Hyperlink"/>
                  <w:b/>
                  <w:bCs/>
                  <w:color w:val="FFFFFF" w:themeColor="background1"/>
                </w:rPr>
                <w:t xml:space="preserve">Expression of Interest </w:t>
              </w:r>
              <w:r w:rsidR="006A523D" w:rsidRPr="001F34B6">
                <w:rPr>
                  <w:rStyle w:val="Hyperlink"/>
                  <w:b/>
                  <w:bCs/>
                  <w:color w:val="FFFFFF" w:themeColor="background1"/>
                </w:rPr>
                <w:t>guidance document</w:t>
              </w:r>
            </w:hyperlink>
            <w:r w:rsidRPr="0048447D">
              <w:rPr>
                <w:b/>
                <w:bCs/>
                <w:color w:val="FFFFFF" w:themeColor="background1"/>
              </w:rPr>
              <w:t xml:space="preserve">? Please tick </w:t>
            </w:r>
            <w:r w:rsidR="58620865" w:rsidRPr="0048447D">
              <w:rPr>
                <w:b/>
                <w:bCs/>
                <w:color w:val="FFFFFF" w:themeColor="background1"/>
              </w:rPr>
              <w:t xml:space="preserve">all that apply. </w:t>
            </w:r>
          </w:p>
        </w:tc>
      </w:tr>
      <w:tr w:rsidR="6C764A84" w14:paraId="376FB4DF" w14:textId="77777777" w:rsidTr="001F34B6">
        <w:trPr>
          <w:trHeight w:val="300"/>
        </w:trPr>
        <w:tc>
          <w:tcPr>
            <w:tcW w:w="8205" w:type="dxa"/>
          </w:tcPr>
          <w:p w14:paraId="109AAA04" w14:textId="053A08EC" w:rsidR="0B7617ED" w:rsidRDefault="7CC3E869" w:rsidP="6C764A84">
            <w:pPr>
              <w:rPr>
                <w:rFonts w:eastAsia="Georgia" w:cs="Georgia"/>
                <w:color w:val="auto"/>
              </w:rPr>
            </w:pPr>
            <w:r w:rsidRPr="5A4E7E4D">
              <w:rPr>
                <w:rFonts w:eastAsia="Georgia" w:cs="Georgia"/>
                <w:color w:val="auto"/>
              </w:rPr>
              <w:t xml:space="preserve">Navigator </w:t>
            </w:r>
            <w:proofErr w:type="spellStart"/>
            <w:r w:rsidRPr="5A4E7E4D">
              <w:rPr>
                <w:rFonts w:eastAsia="Georgia" w:cs="Georgia"/>
                <w:color w:val="auto"/>
              </w:rPr>
              <w:t>programme</w:t>
            </w:r>
            <w:proofErr w:type="spellEnd"/>
            <w:r w:rsidRPr="5A4E7E4D">
              <w:rPr>
                <w:rFonts w:eastAsia="Georgia" w:cs="Georgia"/>
                <w:color w:val="auto"/>
              </w:rPr>
              <w:t xml:space="preserve">  </w:t>
            </w:r>
          </w:p>
        </w:tc>
        <w:tc>
          <w:tcPr>
            <w:tcW w:w="1425" w:type="dxa"/>
            <w:shd w:val="clear" w:color="auto" w:fill="1C1C1E" w:themeFill="text1"/>
          </w:tcPr>
          <w:p w14:paraId="589F055C" w14:textId="6779C949" w:rsidR="00E80873" w:rsidRDefault="004D051E" w:rsidP="631E8487">
            <w:pPr>
              <w:rPr>
                <w:rFonts w:ascii="MS Gothic" w:eastAsia="MS Gothic" w:hAnsi="MS Gothic" w:cs="Georgia"/>
                <w:b/>
                <w:bCs/>
              </w:rPr>
            </w:pP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185844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BA2663" w:rsidRPr="631E8487">
                  <w:rPr>
                    <w:rFonts w:ascii="MS Gothic" w:eastAsia="MS Gothic" w:hAnsi="MS Gothic" w:cs="MS Gothic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6C764A84" w14:paraId="5777D7E5" w14:textId="77777777" w:rsidTr="001F34B6">
        <w:trPr>
          <w:trHeight w:val="300"/>
        </w:trPr>
        <w:tc>
          <w:tcPr>
            <w:tcW w:w="8205" w:type="dxa"/>
          </w:tcPr>
          <w:p w14:paraId="36B1692B" w14:textId="1C37568A" w:rsidR="3EEA11B4" w:rsidRDefault="4508C8D4" w:rsidP="6C764A84">
            <w:pPr>
              <w:rPr>
                <w:rFonts w:eastAsia="Georgia" w:cs="Georgia"/>
                <w:color w:val="auto"/>
              </w:rPr>
            </w:pPr>
            <w:r w:rsidRPr="5A4E7E4D">
              <w:rPr>
                <w:rFonts w:eastAsia="Georgia" w:cs="Georgia"/>
                <w:color w:val="auto"/>
              </w:rPr>
              <w:t xml:space="preserve">Enhanced navigator </w:t>
            </w:r>
            <w:proofErr w:type="spellStart"/>
            <w:r w:rsidRPr="5A4E7E4D">
              <w:rPr>
                <w:rFonts w:eastAsia="Georgia" w:cs="Georgia"/>
                <w:color w:val="auto"/>
              </w:rPr>
              <w:t>programme</w:t>
            </w:r>
            <w:r w:rsidR="1921D746" w:rsidRPr="5A4E7E4D">
              <w:rPr>
                <w:rFonts w:eastAsia="Georgia" w:cs="Georgia"/>
                <w:color w:val="auto"/>
              </w:rPr>
              <w:t>s</w:t>
            </w:r>
            <w:proofErr w:type="spellEnd"/>
          </w:p>
        </w:tc>
        <w:tc>
          <w:tcPr>
            <w:tcW w:w="1425" w:type="dxa"/>
            <w:shd w:val="clear" w:color="auto" w:fill="1C1C1E" w:themeFill="text1"/>
          </w:tcPr>
          <w:p w14:paraId="3317FB12" w14:textId="3EAE8B92" w:rsidR="6C764A84" w:rsidRDefault="004D051E" w:rsidP="79CA7EAB">
            <w:pPr>
              <w:rPr>
                <w:rFonts w:eastAsia="Georgia" w:cs="Georgia"/>
                <w:b/>
                <w:color w:val="FFFFFF" w:themeColor="background1"/>
              </w:rPr>
            </w:pP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68931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0C81A9" w:rsidRPr="5A4E7E4D">
                  <w:rPr>
                    <w:rFonts w:ascii="MS Gothic" w:eastAsia="MS Gothic" w:hAnsi="MS Gothic" w:cs="Georg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6C764A84" w14:paraId="3C735E77" w14:textId="77777777" w:rsidTr="001F34B6">
        <w:trPr>
          <w:trHeight w:val="300"/>
        </w:trPr>
        <w:tc>
          <w:tcPr>
            <w:tcW w:w="8205" w:type="dxa"/>
          </w:tcPr>
          <w:p w14:paraId="32C61D48" w14:textId="4FFEDC96" w:rsidR="3EEA11B4" w:rsidRDefault="1C601B60" w:rsidP="6C764A84">
            <w:pPr>
              <w:rPr>
                <w:rFonts w:eastAsia="Georgia" w:cs="Georgia"/>
                <w:color w:val="auto"/>
              </w:rPr>
            </w:pPr>
            <w:r w:rsidRPr="5A4E7E4D">
              <w:rPr>
                <w:rFonts w:eastAsia="Georgia" w:cs="Georgia"/>
                <w:color w:val="auto"/>
              </w:rPr>
              <w:t xml:space="preserve">Therapeutic support for kinship carers   </w:t>
            </w:r>
          </w:p>
        </w:tc>
        <w:tc>
          <w:tcPr>
            <w:tcW w:w="1425" w:type="dxa"/>
            <w:shd w:val="clear" w:color="auto" w:fill="1C1C1E" w:themeFill="text1"/>
          </w:tcPr>
          <w:p w14:paraId="3A84EBF0" w14:textId="477C9754" w:rsidR="6C764A84" w:rsidRDefault="004D051E" w:rsidP="71F0D6F0">
            <w:pPr>
              <w:rPr>
                <w:rFonts w:eastAsia="Georgia" w:cs="Georgia"/>
                <w:b/>
                <w:color w:val="FFFFFF" w:themeColor="background1"/>
              </w:rPr>
            </w:pP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77836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8FF5E9" w:rsidRPr="5A4E7E4D">
                  <w:rPr>
                    <w:rFonts w:ascii="MS Gothic" w:eastAsia="MS Gothic" w:hAnsi="MS Gothic" w:cs="Georg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5A4E7E4D" w14:paraId="50811704" w14:textId="77777777" w:rsidTr="001F34B6">
        <w:trPr>
          <w:trHeight w:val="300"/>
        </w:trPr>
        <w:tc>
          <w:tcPr>
            <w:tcW w:w="9630" w:type="dxa"/>
            <w:gridSpan w:val="2"/>
          </w:tcPr>
          <w:p w14:paraId="71A62137" w14:textId="6A2402E4" w:rsidR="15D4306E" w:rsidRDefault="15D4306E" w:rsidP="5A4E7E4D">
            <w:pPr>
              <w:rPr>
                <w:rFonts w:eastAsia="Georgia" w:cs="Georgia"/>
                <w:i/>
                <w:iCs/>
                <w:color w:val="auto"/>
              </w:rPr>
            </w:pPr>
            <w:r w:rsidRPr="5A4E7E4D">
              <w:rPr>
                <w:rFonts w:eastAsia="Georgia" w:cs="Georgia"/>
                <w:i/>
                <w:iCs/>
                <w:color w:val="auto"/>
              </w:rPr>
              <w:t>Please specify</w:t>
            </w:r>
            <w:r w:rsidR="6AAB2F02" w:rsidRPr="5A4E7E4D">
              <w:rPr>
                <w:rFonts w:eastAsia="Georgia" w:cs="Georgia"/>
                <w:i/>
                <w:iCs/>
                <w:color w:val="auto"/>
              </w:rPr>
              <w:t xml:space="preserve"> approach</w:t>
            </w:r>
            <w:r w:rsidRPr="5A4E7E4D">
              <w:rPr>
                <w:rFonts w:eastAsia="Georgia" w:cs="Georgia"/>
                <w:i/>
                <w:iCs/>
                <w:color w:val="auto"/>
              </w:rPr>
              <w:t>:</w:t>
            </w:r>
          </w:p>
          <w:p w14:paraId="487C71A4" w14:textId="5906A359" w:rsidR="5A4E7E4D" w:rsidRDefault="5A4E7E4D" w:rsidP="5A4E7E4D">
            <w:pPr>
              <w:rPr>
                <w:rFonts w:eastAsia="Georgia" w:cs="Georgia"/>
                <w:color w:val="auto"/>
              </w:rPr>
            </w:pPr>
          </w:p>
          <w:p w14:paraId="31C5CB95" w14:textId="3DB30B19" w:rsidR="5A4E7E4D" w:rsidRDefault="5A4E7E4D" w:rsidP="5A4E7E4D">
            <w:pPr>
              <w:rPr>
                <w:rFonts w:eastAsia="Georgia" w:cs="Georgia"/>
                <w:color w:val="auto"/>
              </w:rPr>
            </w:pPr>
          </w:p>
        </w:tc>
      </w:tr>
      <w:tr w:rsidR="6C764A84" w14:paraId="59DA0895" w14:textId="77777777" w:rsidTr="001F34B6">
        <w:trPr>
          <w:trHeight w:val="450"/>
        </w:trPr>
        <w:tc>
          <w:tcPr>
            <w:tcW w:w="8205" w:type="dxa"/>
          </w:tcPr>
          <w:p w14:paraId="7E475BFC" w14:textId="3CB810BB" w:rsidR="3EEA11B4" w:rsidRDefault="15D4306E" w:rsidP="6C764A84">
            <w:pPr>
              <w:rPr>
                <w:rFonts w:eastAsia="Georgia" w:cs="Georgia"/>
                <w:color w:val="auto"/>
              </w:rPr>
            </w:pPr>
            <w:r w:rsidRPr="5A4E7E4D">
              <w:rPr>
                <w:rFonts w:eastAsia="Georgia" w:cs="Georgia"/>
                <w:color w:val="auto"/>
              </w:rPr>
              <w:lastRenderedPageBreak/>
              <w:t>Therapeutic support for children in kinship care</w:t>
            </w:r>
          </w:p>
        </w:tc>
        <w:tc>
          <w:tcPr>
            <w:tcW w:w="1425" w:type="dxa"/>
            <w:shd w:val="clear" w:color="auto" w:fill="1C1C1E" w:themeFill="text1"/>
          </w:tcPr>
          <w:p w14:paraId="6F448D98" w14:textId="5117543A" w:rsidR="6C764A84" w:rsidRDefault="004D051E" w:rsidP="0EB8C6FD">
            <w:pPr>
              <w:rPr>
                <w:rFonts w:eastAsia="Georgia" w:cs="Georgia"/>
                <w:b/>
                <w:color w:val="FFFFFF" w:themeColor="background1"/>
              </w:rPr>
            </w:pP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1679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E9B97DF" w:rsidRPr="0EB8C6FD">
                  <w:rPr>
                    <w:rFonts w:ascii="MS Gothic" w:eastAsia="MS Gothic" w:hAnsi="MS Gothic" w:cs="Georg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5A4E7E4D" w14:paraId="05AC5A91" w14:textId="77777777" w:rsidTr="001F34B6">
        <w:trPr>
          <w:trHeight w:val="300"/>
        </w:trPr>
        <w:tc>
          <w:tcPr>
            <w:tcW w:w="9630" w:type="dxa"/>
            <w:gridSpan w:val="2"/>
          </w:tcPr>
          <w:p w14:paraId="0F82EC7F" w14:textId="19412857" w:rsidR="3BFBBBD4" w:rsidRDefault="3BFBBBD4" w:rsidP="5A4E7E4D">
            <w:pPr>
              <w:rPr>
                <w:rFonts w:eastAsia="Georgia" w:cs="Georgia"/>
                <w:i/>
                <w:iCs/>
                <w:color w:val="auto"/>
              </w:rPr>
            </w:pPr>
            <w:r w:rsidRPr="5A4E7E4D">
              <w:rPr>
                <w:rFonts w:eastAsia="Georgia" w:cs="Georgia"/>
                <w:i/>
                <w:iCs/>
                <w:color w:val="auto"/>
              </w:rPr>
              <w:t>Please specify</w:t>
            </w:r>
            <w:r w:rsidR="58195857" w:rsidRPr="5A4E7E4D">
              <w:rPr>
                <w:rFonts w:eastAsia="Georgia" w:cs="Georgia"/>
                <w:i/>
                <w:iCs/>
                <w:color w:val="auto"/>
              </w:rPr>
              <w:t xml:space="preserve"> approach</w:t>
            </w:r>
            <w:r w:rsidRPr="5A4E7E4D">
              <w:rPr>
                <w:rFonts w:eastAsia="Georgia" w:cs="Georgia"/>
                <w:i/>
                <w:iCs/>
                <w:color w:val="auto"/>
              </w:rPr>
              <w:t>:</w:t>
            </w:r>
          </w:p>
          <w:p w14:paraId="0E14DCB6" w14:textId="0B3D1F77" w:rsidR="5A4E7E4D" w:rsidRDefault="5A4E7E4D" w:rsidP="5A4E7E4D">
            <w:pPr>
              <w:rPr>
                <w:rFonts w:eastAsia="Georgia" w:cs="Georgia"/>
                <w:color w:val="auto"/>
              </w:rPr>
            </w:pPr>
          </w:p>
          <w:p w14:paraId="06B64A6E" w14:textId="3E77FE7B" w:rsidR="5A4E7E4D" w:rsidRDefault="5A4E7E4D" w:rsidP="5A4E7E4D">
            <w:pPr>
              <w:rPr>
                <w:rFonts w:eastAsia="Georgia" w:cs="Georgia"/>
                <w:color w:val="auto"/>
              </w:rPr>
            </w:pPr>
          </w:p>
        </w:tc>
      </w:tr>
      <w:tr w:rsidR="00F17E80" w14:paraId="2573B761" w14:textId="77777777" w:rsidTr="001F34B6">
        <w:trPr>
          <w:trHeight w:val="300"/>
        </w:trPr>
        <w:tc>
          <w:tcPr>
            <w:tcW w:w="8205" w:type="dxa"/>
            <w:shd w:val="clear" w:color="auto" w:fill="1C1C1E" w:themeFill="text1"/>
          </w:tcPr>
          <w:p w14:paraId="3FC0E254" w14:textId="7E8344CE" w:rsidR="00F17E80" w:rsidRPr="00FF598E" w:rsidRDefault="00F17E80" w:rsidP="00FF598E">
            <w:pPr>
              <w:pStyle w:val="ListParagraph"/>
              <w:numPr>
                <w:ilvl w:val="0"/>
                <w:numId w:val="38"/>
              </w:num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FF598E">
              <w:rPr>
                <w:rFonts w:eastAsia="Georgia" w:cs="Georgia"/>
                <w:b/>
                <w:bCs/>
                <w:color w:val="FFFFFF" w:themeColor="background1"/>
              </w:rPr>
              <w:t xml:space="preserve">Is your </w:t>
            </w:r>
            <w:proofErr w:type="spellStart"/>
            <w:r w:rsidRPr="00FF598E">
              <w:rPr>
                <w:rFonts w:eastAsia="Georgia" w:cs="Georgia"/>
                <w:b/>
                <w:bCs/>
                <w:color w:val="FFFFFF" w:themeColor="background1"/>
              </w:rPr>
              <w:t>programme</w:t>
            </w:r>
            <w:proofErr w:type="spellEnd"/>
            <w:r w:rsidRPr="00FF598E">
              <w:rPr>
                <w:rFonts w:eastAsia="Georgia" w:cs="Georgia"/>
                <w:b/>
                <w:bCs/>
                <w:color w:val="FFFFFF" w:themeColor="background1"/>
              </w:rPr>
              <w:t xml:space="preserve"> already being delivered in its current form?</w:t>
            </w:r>
          </w:p>
        </w:tc>
        <w:tc>
          <w:tcPr>
            <w:tcW w:w="1425" w:type="dxa"/>
            <w:shd w:val="clear" w:color="auto" w:fill="1C1C1E" w:themeFill="text1"/>
          </w:tcPr>
          <w:p w14:paraId="59128762" w14:textId="4C354056" w:rsidR="007E122A" w:rsidRPr="007E122A" w:rsidRDefault="007E122A" w:rsidP="007E122A">
            <w:p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Yes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203275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472"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  <w:p w14:paraId="23D109DA" w14:textId="4E6511F3" w:rsidR="00F17E80" w:rsidRPr="007E122A" w:rsidRDefault="007E122A" w:rsidP="007E122A">
            <w:p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No 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-20360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22A"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447A5" w14:paraId="4378334A" w14:textId="77777777" w:rsidTr="001F34B6">
        <w:trPr>
          <w:trHeight w:val="300"/>
        </w:trPr>
        <w:tc>
          <w:tcPr>
            <w:tcW w:w="9630" w:type="dxa"/>
            <w:gridSpan w:val="2"/>
          </w:tcPr>
          <w:p w14:paraId="624405F6" w14:textId="64B00FCA" w:rsidR="00E80873" w:rsidRPr="00D447A5" w:rsidRDefault="00E80873" w:rsidP="00E80873">
            <w:pPr>
              <w:rPr>
                <w:rFonts w:eastAsia="Georgia" w:cs="Georgia"/>
                <w:i/>
                <w:iCs/>
              </w:rPr>
            </w:pPr>
            <w:r w:rsidRPr="00D447A5">
              <w:rPr>
                <w:rFonts w:eastAsia="Georgia" w:cs="Georgia"/>
                <w:i/>
                <w:iCs/>
              </w:rPr>
              <w:t xml:space="preserve">Additional </w:t>
            </w:r>
            <w:r w:rsidR="008A2B0A">
              <w:rPr>
                <w:rFonts w:eastAsia="Georgia" w:cs="Georgia"/>
                <w:i/>
                <w:iCs/>
              </w:rPr>
              <w:t>c</w:t>
            </w:r>
            <w:r w:rsidRPr="00D447A5">
              <w:rPr>
                <w:rFonts w:eastAsia="Georgia" w:cs="Georgia"/>
                <w:i/>
                <w:iCs/>
              </w:rPr>
              <w:t>omments</w:t>
            </w:r>
          </w:p>
          <w:p w14:paraId="768809E5" w14:textId="77777777" w:rsidR="00D447A5" w:rsidRDefault="00D447A5" w:rsidP="00F511BE">
            <w:pPr>
              <w:ind w:left="360"/>
              <w:rPr>
                <w:rFonts w:eastAsia="Georgia" w:cs="Georgia"/>
                <w:b/>
                <w:bCs/>
                <w:i/>
                <w:iCs/>
              </w:rPr>
            </w:pPr>
          </w:p>
          <w:p w14:paraId="6120D42A" w14:textId="77777777" w:rsidR="00E80873" w:rsidRPr="00F511BE" w:rsidRDefault="00E80873" w:rsidP="00F511BE">
            <w:pPr>
              <w:ind w:left="360"/>
              <w:rPr>
                <w:rFonts w:eastAsia="Georgia" w:cs="Georgia"/>
                <w:b/>
                <w:bCs/>
                <w:i/>
                <w:iCs/>
              </w:rPr>
            </w:pPr>
          </w:p>
        </w:tc>
      </w:tr>
      <w:tr w:rsidR="00F17E80" w:rsidRPr="00D447A5" w14:paraId="49BB0C8F" w14:textId="77777777" w:rsidTr="001F34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5" w:type="dxa"/>
            <w:shd w:val="clear" w:color="auto" w:fill="1C1C1E" w:themeFill="text1"/>
          </w:tcPr>
          <w:p w14:paraId="73A4CC31" w14:textId="507E1248" w:rsidR="00F17E80" w:rsidRPr="007E122A" w:rsidRDefault="00F17E80" w:rsidP="00FF598E">
            <w:pPr>
              <w:pStyle w:val="ListParagraph"/>
              <w:numPr>
                <w:ilvl w:val="0"/>
                <w:numId w:val="38"/>
              </w:num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Is your </w:t>
            </w:r>
            <w:proofErr w:type="spellStart"/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>programme</w:t>
            </w:r>
            <w:proofErr w:type="spellEnd"/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 delivered to kinship carers, either exclusively or as part of your target population, and can you demonstrate a track record of successfully delivering your intervention to them?</w:t>
            </w:r>
          </w:p>
        </w:tc>
        <w:tc>
          <w:tcPr>
            <w:tcW w:w="1425" w:type="dxa"/>
            <w:shd w:val="clear" w:color="auto" w:fill="1C1C1E" w:themeFill="text1"/>
          </w:tcPr>
          <w:p w14:paraId="3A3F0C31" w14:textId="23A6EE1C" w:rsidR="007E122A" w:rsidRPr="007E122A" w:rsidRDefault="007E122A" w:rsidP="007E122A">
            <w:p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Yes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7526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22A"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  <w:p w14:paraId="6BEEF85E" w14:textId="46F8D9A0" w:rsidR="00F17E80" w:rsidRPr="007E122A" w:rsidRDefault="007E122A" w:rsidP="007E122A">
            <w:pPr>
              <w:rPr>
                <w:rFonts w:eastAsia="Georgia" w:cs="Georgia"/>
                <w:i/>
                <w:i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No 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16352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447A5" w:rsidRPr="00D447A5" w14:paraId="7C1DD6D8" w14:textId="77777777" w:rsidTr="001F34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30" w:type="dxa"/>
            <w:gridSpan w:val="2"/>
          </w:tcPr>
          <w:p w14:paraId="4474F52E" w14:textId="180FB980" w:rsidR="00E80873" w:rsidRPr="00D447A5" w:rsidRDefault="00E80873" w:rsidP="00E80873">
            <w:pPr>
              <w:rPr>
                <w:rFonts w:eastAsia="Georgia" w:cs="Georgia"/>
                <w:i/>
                <w:iCs/>
              </w:rPr>
            </w:pPr>
            <w:r w:rsidRPr="00D447A5">
              <w:rPr>
                <w:rFonts w:eastAsia="Georgia" w:cs="Georgia"/>
                <w:i/>
                <w:iCs/>
              </w:rPr>
              <w:t xml:space="preserve">Additional </w:t>
            </w:r>
            <w:r w:rsidR="008A2B0A">
              <w:rPr>
                <w:rFonts w:eastAsia="Georgia" w:cs="Georgia"/>
                <w:i/>
                <w:iCs/>
              </w:rPr>
              <w:t>c</w:t>
            </w:r>
            <w:r w:rsidRPr="00D447A5">
              <w:rPr>
                <w:rFonts w:eastAsia="Georgia" w:cs="Georgia"/>
                <w:i/>
                <w:iCs/>
              </w:rPr>
              <w:t>omments</w:t>
            </w:r>
          </w:p>
          <w:p w14:paraId="354E0EE4" w14:textId="77777777" w:rsidR="00D447A5" w:rsidRDefault="00D447A5" w:rsidP="00F511BE">
            <w:pPr>
              <w:ind w:left="360"/>
              <w:rPr>
                <w:rFonts w:eastAsia="Georgia" w:cs="Georgia"/>
                <w:b/>
                <w:bCs/>
              </w:rPr>
            </w:pPr>
          </w:p>
          <w:p w14:paraId="27DD9EB2" w14:textId="77777777" w:rsidR="00E80873" w:rsidRPr="00E80873" w:rsidRDefault="00E80873" w:rsidP="00DE31B6">
            <w:pPr>
              <w:rPr>
                <w:rFonts w:eastAsia="Georgia" w:cs="Georgia"/>
                <w:b/>
                <w:bCs/>
              </w:rPr>
            </w:pPr>
          </w:p>
        </w:tc>
      </w:tr>
      <w:tr w:rsidR="00F17E80" w:rsidRPr="00D447A5" w14:paraId="5CAFF0D5" w14:textId="77777777" w:rsidTr="001F34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5" w:type="dxa"/>
            <w:shd w:val="clear" w:color="auto" w:fill="1C1C1E" w:themeFill="text1"/>
          </w:tcPr>
          <w:p w14:paraId="6342D498" w14:textId="470037F1" w:rsidR="00F17E80" w:rsidRPr="007E122A" w:rsidRDefault="00F17E80" w:rsidP="00FF598E">
            <w:pPr>
              <w:pStyle w:val="ListParagraph"/>
              <w:numPr>
                <w:ilvl w:val="0"/>
                <w:numId w:val="38"/>
              </w:num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Has your </w:t>
            </w:r>
            <w:proofErr w:type="spellStart"/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>programme</w:t>
            </w:r>
            <w:proofErr w:type="spellEnd"/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 previously been evaluated? (If yes, please link to or attach relevant reports)</w:t>
            </w:r>
          </w:p>
        </w:tc>
        <w:tc>
          <w:tcPr>
            <w:tcW w:w="1425" w:type="dxa"/>
            <w:shd w:val="clear" w:color="auto" w:fill="1C1C1E" w:themeFill="text1"/>
          </w:tcPr>
          <w:p w14:paraId="48E03CCF" w14:textId="783FA857" w:rsidR="007E122A" w:rsidRPr="007E122A" w:rsidRDefault="007E122A" w:rsidP="007E122A">
            <w:p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Yes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-190866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22A"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  <w:p w14:paraId="1FC827EA" w14:textId="1208633A" w:rsidR="00F17E80" w:rsidRPr="007E122A" w:rsidRDefault="007E122A" w:rsidP="007E122A">
            <w:pPr>
              <w:rPr>
                <w:rFonts w:eastAsia="Georgia" w:cs="Georgia"/>
                <w:i/>
                <w:i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No 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18014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22A"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447A5" w:rsidRPr="00D447A5" w14:paraId="5A3D9344" w14:textId="77777777" w:rsidTr="001F34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30" w:type="dxa"/>
            <w:gridSpan w:val="2"/>
          </w:tcPr>
          <w:p w14:paraId="418DE909" w14:textId="60861AD1" w:rsidR="00E80873" w:rsidRPr="00D447A5" w:rsidRDefault="00E80873" w:rsidP="00E80873">
            <w:pPr>
              <w:rPr>
                <w:rFonts w:eastAsia="Georgia" w:cs="Georgia"/>
                <w:i/>
                <w:iCs/>
              </w:rPr>
            </w:pPr>
            <w:r w:rsidRPr="00D447A5">
              <w:rPr>
                <w:rFonts w:eastAsia="Georgia" w:cs="Georgia"/>
                <w:i/>
                <w:iCs/>
              </w:rPr>
              <w:t xml:space="preserve">Additional </w:t>
            </w:r>
            <w:r w:rsidR="008A2B0A">
              <w:rPr>
                <w:rFonts w:eastAsia="Georgia" w:cs="Georgia"/>
                <w:i/>
                <w:iCs/>
              </w:rPr>
              <w:t>c</w:t>
            </w:r>
            <w:r w:rsidRPr="00D447A5">
              <w:rPr>
                <w:rFonts w:eastAsia="Georgia" w:cs="Georgia"/>
                <w:i/>
                <w:iCs/>
              </w:rPr>
              <w:t>omments</w:t>
            </w:r>
          </w:p>
          <w:p w14:paraId="4408364E" w14:textId="77777777" w:rsidR="00E80873" w:rsidRDefault="00E80873" w:rsidP="00DE31B6">
            <w:pPr>
              <w:rPr>
                <w:rFonts w:eastAsia="Georgia" w:cs="Georgia"/>
                <w:b/>
                <w:bCs/>
              </w:rPr>
            </w:pPr>
          </w:p>
          <w:p w14:paraId="64B6F764" w14:textId="77777777" w:rsidR="00E80873" w:rsidRPr="00E80873" w:rsidRDefault="00E80873" w:rsidP="00F511BE">
            <w:pPr>
              <w:ind w:left="360"/>
              <w:rPr>
                <w:rFonts w:eastAsia="Georgia" w:cs="Georgia"/>
                <w:b/>
                <w:bCs/>
              </w:rPr>
            </w:pPr>
          </w:p>
        </w:tc>
      </w:tr>
      <w:tr w:rsidR="00F17E80" w:rsidRPr="00D447A5" w14:paraId="5A20DB93" w14:textId="77777777" w:rsidTr="001F34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5" w:type="dxa"/>
            <w:shd w:val="clear" w:color="auto" w:fill="1C1C1E" w:themeFill="text1"/>
          </w:tcPr>
          <w:p w14:paraId="14F1C6A8" w14:textId="4D89F685" w:rsidR="00F17E80" w:rsidRPr="007E122A" w:rsidRDefault="00F17E80" w:rsidP="00FF598E">
            <w:pPr>
              <w:pStyle w:val="ListParagraph"/>
              <w:numPr>
                <w:ilvl w:val="0"/>
                <w:numId w:val="38"/>
              </w:num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Does your </w:t>
            </w:r>
            <w:proofErr w:type="spellStart"/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>programme</w:t>
            </w:r>
            <w:proofErr w:type="spellEnd"/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 have a theory of change? (If yes, please link to or attach your theory of change)</w:t>
            </w:r>
          </w:p>
        </w:tc>
        <w:tc>
          <w:tcPr>
            <w:tcW w:w="1425" w:type="dxa"/>
            <w:shd w:val="clear" w:color="auto" w:fill="1C1C1E" w:themeFill="text1"/>
          </w:tcPr>
          <w:p w14:paraId="6F59B63B" w14:textId="0F1C68DD" w:rsidR="007E122A" w:rsidRPr="007E122A" w:rsidRDefault="007E122A" w:rsidP="007E122A">
            <w:p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Yes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-84471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22A"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  <w:p w14:paraId="07476CAD" w14:textId="355DC5DA" w:rsidR="00F17E80" w:rsidRPr="007E122A" w:rsidRDefault="007E122A" w:rsidP="007E122A">
            <w:pPr>
              <w:rPr>
                <w:rFonts w:eastAsia="Georgia" w:cs="Georgia"/>
                <w:i/>
                <w:i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No 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13206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22A"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D447A5" w:rsidRPr="00D447A5" w14:paraId="0E77AE23" w14:textId="77777777" w:rsidTr="001F34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30" w:type="dxa"/>
            <w:gridSpan w:val="2"/>
          </w:tcPr>
          <w:p w14:paraId="2FA79C50" w14:textId="72A2D61D" w:rsidR="00E80873" w:rsidRDefault="00E80873" w:rsidP="00DE31B6">
            <w:pPr>
              <w:rPr>
                <w:rFonts w:eastAsia="Georgia" w:cs="Georgia"/>
              </w:rPr>
            </w:pPr>
            <w:r w:rsidRPr="00D447A5">
              <w:rPr>
                <w:rFonts w:eastAsia="Georgia" w:cs="Georgia"/>
                <w:i/>
                <w:iCs/>
              </w:rPr>
              <w:t xml:space="preserve">Additional </w:t>
            </w:r>
            <w:r w:rsidR="008A2B0A">
              <w:rPr>
                <w:rFonts w:eastAsia="Georgia" w:cs="Georgia"/>
                <w:i/>
                <w:iCs/>
              </w:rPr>
              <w:t>c</w:t>
            </w:r>
            <w:r w:rsidRPr="00D447A5">
              <w:rPr>
                <w:rFonts w:eastAsia="Georgia" w:cs="Georgia"/>
                <w:i/>
                <w:iCs/>
              </w:rPr>
              <w:t>omments</w:t>
            </w:r>
          </w:p>
          <w:p w14:paraId="2C96EDEF" w14:textId="77777777" w:rsidR="00DE31B6" w:rsidRDefault="00DE31B6" w:rsidP="00DE31B6">
            <w:pPr>
              <w:rPr>
                <w:rFonts w:eastAsia="Georgia" w:cs="Georgia"/>
              </w:rPr>
            </w:pPr>
          </w:p>
          <w:p w14:paraId="39946F1E" w14:textId="275DEBBE" w:rsidR="00DE31B6" w:rsidRPr="00DE31B6" w:rsidRDefault="00DE31B6" w:rsidP="00DE31B6">
            <w:pPr>
              <w:rPr>
                <w:rFonts w:eastAsia="Georgia" w:cs="Georgia"/>
              </w:rPr>
            </w:pPr>
          </w:p>
        </w:tc>
      </w:tr>
      <w:tr w:rsidR="00F17E80" w:rsidRPr="00D447A5" w14:paraId="6F2FD81A" w14:textId="77777777" w:rsidTr="001F34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5" w:type="dxa"/>
            <w:shd w:val="clear" w:color="auto" w:fill="1C1C1E" w:themeFill="text1"/>
          </w:tcPr>
          <w:p w14:paraId="79B9B0D5" w14:textId="57FB4F91" w:rsidR="00F17E80" w:rsidRPr="007E122A" w:rsidRDefault="00F17E80" w:rsidP="00FF598E">
            <w:pPr>
              <w:pStyle w:val="ListParagraph"/>
              <w:numPr>
                <w:ilvl w:val="0"/>
                <w:numId w:val="38"/>
              </w:num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Are you happy to partner with another </w:t>
            </w:r>
            <w:proofErr w:type="spellStart"/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>organisation</w:t>
            </w:r>
            <w:proofErr w:type="spellEnd"/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425" w:type="dxa"/>
            <w:shd w:val="clear" w:color="auto" w:fill="1C1C1E" w:themeFill="text1"/>
          </w:tcPr>
          <w:p w14:paraId="5E7DB4B8" w14:textId="47F8B62D" w:rsidR="007E122A" w:rsidRPr="007E122A" w:rsidRDefault="007E122A" w:rsidP="007E122A">
            <w:pPr>
              <w:rPr>
                <w:rFonts w:eastAsia="Georgia" w:cs="Georgia"/>
                <w:b/>
                <w:b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Yes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-7555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22A"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  <w:p w14:paraId="1AF975FB" w14:textId="443EE2EC" w:rsidR="00F17E80" w:rsidRPr="007E122A" w:rsidRDefault="007E122A" w:rsidP="007E122A">
            <w:pPr>
              <w:rPr>
                <w:rFonts w:eastAsia="Georgia" w:cs="Georgia"/>
                <w:i/>
                <w:iCs/>
                <w:color w:val="FFFFFF" w:themeColor="background1"/>
              </w:rPr>
            </w:pPr>
            <w:r w:rsidRPr="007E122A">
              <w:rPr>
                <w:rFonts w:eastAsia="Georgia" w:cs="Georgia"/>
                <w:b/>
                <w:bCs/>
                <w:color w:val="FFFFFF" w:themeColor="background1"/>
              </w:rPr>
              <w:t xml:space="preserve">No           </w:t>
            </w:r>
            <w:sdt>
              <w:sdtPr>
                <w:rPr>
                  <w:rFonts w:eastAsia="Georgia" w:cs="Georgia"/>
                  <w:b/>
                  <w:bCs/>
                  <w:color w:val="FFFFFF" w:themeColor="background1"/>
                </w:rPr>
                <w:id w:val="-84240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22A">
                  <w:rPr>
                    <w:rFonts w:ascii="MS Gothic" w:eastAsia="MS Gothic" w:hAnsi="MS Gothic" w:cs="Georgia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F17E80" w:rsidRPr="00D447A5" w14:paraId="33D64D57" w14:textId="77777777" w:rsidTr="001F34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30" w:type="dxa"/>
            <w:gridSpan w:val="2"/>
          </w:tcPr>
          <w:p w14:paraId="6DE23AE1" w14:textId="71567650" w:rsidR="00E80873" w:rsidRPr="00D447A5" w:rsidRDefault="00E80873" w:rsidP="00E80873">
            <w:pPr>
              <w:rPr>
                <w:rFonts w:eastAsia="Georgia" w:cs="Georgia"/>
                <w:i/>
                <w:iCs/>
              </w:rPr>
            </w:pPr>
            <w:r w:rsidRPr="00D447A5">
              <w:rPr>
                <w:rFonts w:eastAsia="Georgia" w:cs="Georgia"/>
                <w:i/>
                <w:iCs/>
              </w:rPr>
              <w:t xml:space="preserve">Additional </w:t>
            </w:r>
            <w:r w:rsidR="008A2B0A">
              <w:rPr>
                <w:rFonts w:eastAsia="Georgia" w:cs="Georgia"/>
                <w:i/>
                <w:iCs/>
              </w:rPr>
              <w:t>c</w:t>
            </w:r>
            <w:r w:rsidRPr="00D447A5">
              <w:rPr>
                <w:rFonts w:eastAsia="Georgia" w:cs="Georgia"/>
                <w:i/>
                <w:iCs/>
              </w:rPr>
              <w:t>omments</w:t>
            </w:r>
          </w:p>
          <w:p w14:paraId="344C6743" w14:textId="77777777" w:rsidR="00F17E80" w:rsidRPr="00DE31B6" w:rsidRDefault="00F17E80" w:rsidP="00856BC4">
            <w:pPr>
              <w:rPr>
                <w:rFonts w:eastAsia="Georgia" w:cs="Georgia"/>
              </w:rPr>
            </w:pPr>
          </w:p>
          <w:p w14:paraId="35E8822A" w14:textId="77777777" w:rsidR="00E80873" w:rsidRPr="00D447A5" w:rsidRDefault="00E80873" w:rsidP="00856BC4">
            <w:pPr>
              <w:rPr>
                <w:rFonts w:eastAsia="Georgia" w:cs="Georgia"/>
                <w:i/>
                <w:iCs/>
              </w:rPr>
            </w:pPr>
          </w:p>
        </w:tc>
      </w:tr>
    </w:tbl>
    <w:p w14:paraId="5DADD399" w14:textId="77777777" w:rsidR="004541D3" w:rsidRDefault="004541D3" w:rsidP="2A8C5117">
      <w:pPr>
        <w:rPr>
          <w:rFonts w:eastAsia="Georgia" w:cs="Georgia"/>
          <w:noProof/>
          <w:shd w:val="clear" w:color="auto" w:fill="FFFFFF"/>
        </w:rPr>
      </w:pPr>
    </w:p>
    <w:tbl>
      <w:tblPr>
        <w:tblStyle w:val="TableGrid"/>
        <w:tblW w:w="9767" w:type="dxa"/>
        <w:tblInd w:w="-1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67"/>
      </w:tblGrid>
      <w:tr w:rsidR="00465A04" w14:paraId="10E9309B" w14:textId="77777777" w:rsidTr="001F34B6">
        <w:trPr>
          <w:trHeight w:val="300"/>
        </w:trPr>
        <w:tc>
          <w:tcPr>
            <w:tcW w:w="9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EC" w:themeFill="background2"/>
            <w:tcMar>
              <w:left w:w="108" w:type="dxa"/>
              <w:right w:w="108" w:type="dxa"/>
            </w:tcMar>
          </w:tcPr>
          <w:p w14:paraId="447B4D37" w14:textId="3A1F492E" w:rsidR="48CDFE14" w:rsidRPr="005B3319" w:rsidRDefault="077246A7" w:rsidP="48CDFE14">
            <w:pPr>
              <w:rPr>
                <w:rFonts w:eastAsia="Georgia" w:cs="Georgia"/>
                <w:b/>
                <w:bCs/>
                <w:sz w:val="24"/>
                <w:szCs w:val="24"/>
              </w:rPr>
            </w:pPr>
            <w:r w:rsidRPr="005B3319">
              <w:rPr>
                <w:rFonts w:eastAsia="Georgia" w:cs="Georgia"/>
                <w:b/>
                <w:bCs/>
                <w:sz w:val="24"/>
                <w:szCs w:val="24"/>
              </w:rPr>
              <w:t xml:space="preserve">Section 2: </w:t>
            </w:r>
            <w:r w:rsidR="1F75AD49" w:rsidRPr="005B3319">
              <w:rPr>
                <w:rFonts w:eastAsia="Georgia" w:cs="Georgia"/>
                <w:b/>
                <w:bCs/>
                <w:sz w:val="24"/>
                <w:szCs w:val="24"/>
              </w:rPr>
              <w:t>Application Questions</w:t>
            </w:r>
          </w:p>
        </w:tc>
      </w:tr>
    </w:tbl>
    <w:p w14:paraId="262D9D3F" w14:textId="1EE6D442" w:rsidR="07ACABF1" w:rsidRDefault="07ACABF1" w:rsidP="07ACABF1">
      <w:pPr>
        <w:rPr>
          <w:rFonts w:eastAsia="Georgia" w:cs="Georgia"/>
          <w:noProof/>
        </w:rPr>
      </w:pPr>
    </w:p>
    <w:tbl>
      <w:tblPr>
        <w:tblpPr w:leftFromText="180" w:rightFromText="180" w:vertAnchor="text" w:horzAnchor="margin" w:tblpY="185"/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1"/>
      </w:tblGrid>
      <w:tr w:rsidR="00305289" w:rsidRPr="000F1540" w14:paraId="311EB2F4" w14:textId="77777777" w:rsidTr="00B32A66">
        <w:trPr>
          <w:trHeight w:val="300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1C1E" w:themeFill="text1"/>
            <w:hideMark/>
          </w:tcPr>
          <w:p w14:paraId="2A7DA48E" w14:textId="31D45D9F" w:rsidR="005E56E2" w:rsidRPr="000F1540" w:rsidRDefault="7D608858" w:rsidP="2A8C5117">
            <w:pPr>
              <w:spacing w:line="240" w:lineRule="auto"/>
              <w:textAlignment w:val="baseline"/>
              <w:rPr>
                <w:rFonts w:eastAsia="Georgia" w:cs="Georgia"/>
                <w:color w:val="FFFFFF" w:themeColor="background1"/>
                <w:lang w:val="en-GB"/>
              </w:rPr>
            </w:pPr>
            <w:r w:rsidRPr="36190107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>1</w:t>
            </w:r>
            <w:r w:rsidRPr="00B76AEE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 xml:space="preserve">. </w:t>
            </w:r>
            <w:r w:rsidR="00B76AEE" w:rsidRPr="00B76AEE">
              <w:rPr>
                <w:rFonts w:eastAsia="Georgia" w:cs="Georgia"/>
                <w:b/>
                <w:color w:val="FFFFFF" w:themeColor="background1"/>
              </w:rPr>
              <w:t xml:space="preserve">Please provide a brief summary of your </w:t>
            </w:r>
            <w:proofErr w:type="spellStart"/>
            <w:r w:rsidR="00B76AEE" w:rsidRPr="00B76AEE">
              <w:rPr>
                <w:rFonts w:eastAsia="Georgia" w:cs="Georgia"/>
                <w:b/>
                <w:color w:val="FFFFFF" w:themeColor="background1"/>
              </w:rPr>
              <w:t>programme</w:t>
            </w:r>
            <w:proofErr w:type="spellEnd"/>
            <w:r w:rsidR="00B76AEE" w:rsidRPr="00B76AEE">
              <w:rPr>
                <w:rFonts w:eastAsia="Georgia" w:cs="Georgia"/>
                <w:b/>
                <w:color w:val="FFFFFF" w:themeColor="background1"/>
              </w:rPr>
              <w:t xml:space="preserve"> or intervention (</w:t>
            </w:r>
            <w:r w:rsidR="001042DB">
              <w:rPr>
                <w:rFonts w:eastAsia="Georgia" w:cs="Georgia"/>
                <w:b/>
                <w:color w:val="FFFFFF" w:themeColor="background1"/>
              </w:rPr>
              <w:t>6</w:t>
            </w:r>
            <w:r w:rsidR="00B76AEE" w:rsidRPr="00B76AEE">
              <w:rPr>
                <w:rFonts w:eastAsia="Georgia" w:cs="Georgia"/>
                <w:b/>
                <w:color w:val="FFFFFF" w:themeColor="background1"/>
              </w:rPr>
              <w:t>00 words max)</w:t>
            </w:r>
          </w:p>
        </w:tc>
      </w:tr>
      <w:tr w:rsidR="00305289" w:rsidRPr="000F1540" w14:paraId="0184980B" w14:textId="77777777" w:rsidTr="00B32A66">
        <w:trPr>
          <w:trHeight w:val="1458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50BF4" w14:textId="067D9DB4" w:rsidR="005B3C57" w:rsidRPr="000F1540" w:rsidRDefault="12B6E3C2" w:rsidP="631E8487">
            <w:pPr>
              <w:spacing w:line="240" w:lineRule="auto"/>
              <w:textAlignment w:val="baseline"/>
              <w:rPr>
                <w:rFonts w:eastAsia="Georgia" w:cs="Georgia"/>
                <w:color w:val="auto"/>
                <w:lang w:val="en-GB"/>
              </w:rPr>
            </w:pPr>
            <w:r w:rsidRPr="631E8487">
              <w:rPr>
                <w:rFonts w:eastAsia="Georgia" w:cs="Georgia"/>
                <w:color w:val="auto"/>
                <w:lang w:val="en-GB"/>
              </w:rPr>
              <w:t> </w:t>
            </w:r>
          </w:p>
          <w:p w14:paraId="5408C590" w14:textId="1D31A50A" w:rsidR="005B3C57" w:rsidRPr="000F1540" w:rsidRDefault="005B3C57" w:rsidP="631E8487">
            <w:pPr>
              <w:spacing w:line="240" w:lineRule="auto"/>
              <w:textAlignment w:val="baseline"/>
              <w:rPr>
                <w:rFonts w:eastAsia="Georgia" w:cs="Georgia"/>
                <w:color w:val="auto"/>
                <w:lang w:val="en-GB"/>
              </w:rPr>
            </w:pPr>
          </w:p>
          <w:p w14:paraId="3495AA24" w14:textId="2198A619" w:rsidR="005B3C57" w:rsidRPr="000F1540" w:rsidRDefault="005B3C57" w:rsidP="631E8487">
            <w:pPr>
              <w:spacing w:line="240" w:lineRule="auto"/>
              <w:textAlignment w:val="baseline"/>
              <w:rPr>
                <w:rFonts w:eastAsia="Georgia" w:cs="Georgia"/>
                <w:color w:val="auto"/>
                <w:lang w:val="en-GB"/>
              </w:rPr>
            </w:pPr>
          </w:p>
          <w:p w14:paraId="5921D210" w14:textId="1949FBF1" w:rsidR="005B3C57" w:rsidRPr="000F1540" w:rsidRDefault="005B3C57" w:rsidP="2A8C5117">
            <w:pPr>
              <w:spacing w:line="240" w:lineRule="auto"/>
              <w:textAlignment w:val="baseline"/>
              <w:rPr>
                <w:rFonts w:eastAsia="Georgia" w:cs="Georgia"/>
                <w:color w:val="auto"/>
                <w:lang w:val="en-GB"/>
              </w:rPr>
            </w:pPr>
          </w:p>
        </w:tc>
      </w:tr>
    </w:tbl>
    <w:p w14:paraId="472A8C20" w14:textId="5B692CA3" w:rsidR="00FA66EB" w:rsidRDefault="00FA66EB" w:rsidP="2A8C5117">
      <w:pPr>
        <w:rPr>
          <w:rFonts w:eastAsia="Georgia" w:cs="Georgia"/>
          <w:noProof/>
          <w:shd w:val="clear" w:color="auto" w:fill="FFFFFF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16"/>
      </w:tblGrid>
      <w:tr w:rsidR="26379F35" w14:paraId="0E9F4570" w14:textId="77777777" w:rsidTr="001F34B6">
        <w:trPr>
          <w:trHeight w:val="300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1C1E" w:themeFill="text1"/>
          </w:tcPr>
          <w:p w14:paraId="3E8E1361" w14:textId="5D23B93B" w:rsidR="00F66359" w:rsidRPr="00F66359" w:rsidRDefault="00F66359" w:rsidP="00F66359">
            <w:pPr>
              <w:rPr>
                <w:rFonts w:eastAsia="Georgia" w:cs="Georgia"/>
                <w:b/>
                <w:color w:val="FFFFFF" w:themeColor="background1"/>
                <w:sz w:val="24"/>
                <w:szCs w:val="24"/>
              </w:rPr>
            </w:pPr>
            <w:r w:rsidRPr="00F66359">
              <w:rPr>
                <w:rFonts w:eastAsia="Georgia" w:cs="Georgia"/>
                <w:b/>
                <w:bCs/>
                <w:color w:val="FFFFFF" w:themeColor="background1"/>
              </w:rPr>
              <w:t xml:space="preserve">2. Describe to what extent your </w:t>
            </w:r>
            <w:proofErr w:type="spellStart"/>
            <w:r w:rsidRPr="00F66359">
              <w:rPr>
                <w:rFonts w:eastAsia="Georgia" w:cs="Georgia"/>
                <w:b/>
                <w:bCs/>
                <w:color w:val="FFFFFF" w:themeColor="background1"/>
              </w:rPr>
              <w:t>programme</w:t>
            </w:r>
            <w:proofErr w:type="spellEnd"/>
            <w:r w:rsidRPr="00F66359">
              <w:rPr>
                <w:rFonts w:eastAsia="Georgia" w:cs="Georgia"/>
                <w:b/>
                <w:bCs/>
                <w:color w:val="FFFFFF" w:themeColor="background1"/>
              </w:rPr>
              <w:t xml:space="preserve"> or intervention has already been delivered</w:t>
            </w:r>
            <w:r w:rsidRPr="00F66359">
              <w:rPr>
                <w:rFonts w:eastAsia="Georgia" w:cs="Georgia"/>
                <w:b/>
                <w:bCs/>
                <w:color w:val="FFFFFF" w:themeColor="background1"/>
                <w:sz w:val="24"/>
                <w:szCs w:val="24"/>
              </w:rPr>
              <w:t xml:space="preserve"> (</w:t>
            </w:r>
            <w:r w:rsidR="001042DB">
              <w:rPr>
                <w:rFonts w:eastAsia="Georgia" w:cs="Georgia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F66359">
              <w:rPr>
                <w:rFonts w:eastAsia="Georgia" w:cs="Georgia"/>
                <w:b/>
                <w:bCs/>
                <w:color w:val="FFFFFF" w:themeColor="background1"/>
                <w:sz w:val="24"/>
                <w:szCs w:val="24"/>
              </w:rPr>
              <w:t>00 words max)</w:t>
            </w:r>
          </w:p>
          <w:p w14:paraId="727E757D" w14:textId="103AE5C9" w:rsidR="26379F35" w:rsidRPr="00F66359" w:rsidRDefault="26379F35" w:rsidP="0CF7A9D2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</w:rPr>
            </w:pPr>
          </w:p>
        </w:tc>
      </w:tr>
      <w:tr w:rsidR="26379F35" w14:paraId="4181BCE3" w14:textId="77777777" w:rsidTr="001F34B6">
        <w:trPr>
          <w:trHeight w:val="1389"/>
        </w:trPr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B842" w14:textId="46C405CA" w:rsidR="00F66359" w:rsidRDefault="00F66359" w:rsidP="631E8487">
            <w:pPr>
              <w:spacing w:line="240" w:lineRule="auto"/>
              <w:rPr>
                <w:rFonts w:eastAsia="Georgia" w:cs="Georgia"/>
              </w:rPr>
            </w:pPr>
          </w:p>
          <w:p w14:paraId="2D4B4F0C" w14:textId="1FDE2BA4" w:rsidR="00F66359" w:rsidRDefault="00F66359" w:rsidP="631E8487">
            <w:pPr>
              <w:spacing w:line="240" w:lineRule="auto"/>
              <w:rPr>
                <w:rFonts w:eastAsia="Georgia" w:cs="Georgia"/>
              </w:rPr>
            </w:pPr>
          </w:p>
          <w:p w14:paraId="2306C4A7" w14:textId="65463276" w:rsidR="00F66359" w:rsidRDefault="00F66359" w:rsidP="631E8487">
            <w:pPr>
              <w:spacing w:line="240" w:lineRule="auto"/>
              <w:rPr>
                <w:rFonts w:eastAsia="Georgia" w:cs="Georgia"/>
              </w:rPr>
            </w:pPr>
          </w:p>
          <w:p w14:paraId="312D24A2" w14:textId="7D456085" w:rsidR="00F66359" w:rsidRDefault="00F66359" w:rsidP="009B7E9F">
            <w:pPr>
              <w:spacing w:line="240" w:lineRule="auto"/>
              <w:rPr>
                <w:rFonts w:eastAsia="Georgia" w:cs="Georgia"/>
              </w:rPr>
            </w:pPr>
          </w:p>
        </w:tc>
      </w:tr>
    </w:tbl>
    <w:p w14:paraId="51B34506" w14:textId="6B0B2E84" w:rsidR="061BFD29" w:rsidRDefault="061BFD2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0"/>
      </w:tblGrid>
      <w:tr w:rsidR="0CF7A9D2" w14:paraId="37DB30C6" w14:textId="77777777" w:rsidTr="001F34B6">
        <w:trPr>
          <w:trHeight w:val="300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1C1E" w:themeFill="text1"/>
          </w:tcPr>
          <w:p w14:paraId="3B3764AF" w14:textId="12464BC1" w:rsidR="002C13D6" w:rsidRPr="002C13D6" w:rsidRDefault="002C13D6" w:rsidP="002C13D6">
            <w:pPr>
              <w:rPr>
                <w:rFonts w:eastAsia="Georgia" w:cs="Georgia"/>
                <w:b/>
                <w:bCs/>
                <w:color w:val="FFFFFF" w:themeColor="background1"/>
              </w:rPr>
            </w:pPr>
            <w:r>
              <w:rPr>
                <w:rFonts w:eastAsia="Georgia" w:cs="Georgia"/>
                <w:b/>
                <w:bCs/>
                <w:color w:val="FFFFFF" w:themeColor="background1"/>
              </w:rPr>
              <w:t xml:space="preserve">3. </w:t>
            </w:r>
            <w:r w:rsidRPr="002C13D6">
              <w:rPr>
                <w:rFonts w:eastAsia="Georgia" w:cs="Georgia"/>
                <w:b/>
                <w:bCs/>
                <w:color w:val="FFFFFF" w:themeColor="background1"/>
              </w:rPr>
              <w:t xml:space="preserve">How does your </w:t>
            </w:r>
            <w:proofErr w:type="spellStart"/>
            <w:r w:rsidRPr="002C13D6">
              <w:rPr>
                <w:rFonts w:eastAsia="Georgia" w:cs="Georgia"/>
                <w:b/>
                <w:bCs/>
                <w:color w:val="FFFFFF" w:themeColor="background1"/>
              </w:rPr>
              <w:t>programme</w:t>
            </w:r>
            <w:proofErr w:type="spellEnd"/>
            <w:r w:rsidRPr="002C13D6">
              <w:rPr>
                <w:rFonts w:eastAsia="Georgia" w:cs="Georgia"/>
                <w:b/>
                <w:bCs/>
                <w:color w:val="FFFFFF" w:themeColor="background1"/>
              </w:rPr>
              <w:t xml:space="preserve"> engage with and support kinship carers who are from Black and </w:t>
            </w:r>
            <w:proofErr w:type="spellStart"/>
            <w:r w:rsidRPr="002C13D6">
              <w:rPr>
                <w:rFonts w:eastAsia="Georgia" w:cs="Georgia"/>
                <w:b/>
                <w:bCs/>
                <w:color w:val="FFFFFF" w:themeColor="background1"/>
              </w:rPr>
              <w:t>minoritised</w:t>
            </w:r>
            <w:proofErr w:type="spellEnd"/>
            <w:r w:rsidRPr="002C13D6">
              <w:rPr>
                <w:rFonts w:eastAsia="Georgia" w:cs="Georgia"/>
                <w:b/>
                <w:bCs/>
                <w:color w:val="FFFFFF" w:themeColor="background1"/>
              </w:rPr>
              <w:t xml:space="preserve"> ethnic groups? How do you ensure that your </w:t>
            </w:r>
            <w:proofErr w:type="spellStart"/>
            <w:r w:rsidRPr="002C13D6">
              <w:rPr>
                <w:rFonts w:eastAsia="Georgia" w:cs="Georgia"/>
                <w:b/>
                <w:bCs/>
                <w:color w:val="FFFFFF" w:themeColor="background1"/>
              </w:rPr>
              <w:t>programme</w:t>
            </w:r>
            <w:proofErr w:type="spellEnd"/>
            <w:r w:rsidRPr="002C13D6">
              <w:rPr>
                <w:rFonts w:eastAsia="Georgia" w:cs="Georgia"/>
                <w:b/>
                <w:bCs/>
                <w:color w:val="FFFFFF" w:themeColor="background1"/>
              </w:rPr>
              <w:t xml:space="preserve"> is actively engaging with these families?   (</w:t>
            </w:r>
            <w:r w:rsidR="001042DB">
              <w:rPr>
                <w:rFonts w:eastAsia="Georgia" w:cs="Georgia"/>
                <w:b/>
                <w:bCs/>
                <w:color w:val="FFFFFF" w:themeColor="background1"/>
              </w:rPr>
              <w:t>7</w:t>
            </w:r>
            <w:r w:rsidRPr="002C13D6">
              <w:rPr>
                <w:rFonts w:eastAsia="Georgia" w:cs="Georgia"/>
                <w:b/>
                <w:bCs/>
                <w:color w:val="FFFFFF" w:themeColor="background1"/>
              </w:rPr>
              <w:t>00 words max)</w:t>
            </w:r>
          </w:p>
          <w:p w14:paraId="4A3241CA" w14:textId="0F9DFE74" w:rsidR="0CF7A9D2" w:rsidRDefault="0CF7A9D2" w:rsidP="0CF7A9D2">
            <w:pPr>
              <w:spacing w:line="240" w:lineRule="auto"/>
              <w:rPr>
                <w:rFonts w:eastAsia="Georgia" w:cs="Georgia"/>
                <w:color w:val="FFFFFF" w:themeColor="background1"/>
              </w:rPr>
            </w:pPr>
          </w:p>
        </w:tc>
      </w:tr>
      <w:tr w:rsidR="0CF7A9D2" w14:paraId="64E2A145" w14:textId="77777777" w:rsidTr="001F34B6">
        <w:trPr>
          <w:trHeight w:val="1322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DEB6" w14:textId="114E3732" w:rsidR="0CF7A9D2" w:rsidRDefault="134ACC7D" w:rsidP="0CF7A9D2">
            <w:pPr>
              <w:spacing w:line="240" w:lineRule="auto"/>
              <w:rPr>
                <w:rFonts w:eastAsia="Georgia" w:cs="Georgia"/>
              </w:rPr>
            </w:pPr>
            <w:r w:rsidRPr="631E8487">
              <w:rPr>
                <w:rFonts w:eastAsia="Georgia" w:cs="Georgia"/>
                <w:lang w:val="en-GB"/>
              </w:rPr>
              <w:t> </w:t>
            </w:r>
          </w:p>
          <w:p w14:paraId="4EB3CC0B" w14:textId="66BC2A10" w:rsidR="631E8487" w:rsidRDefault="631E8487" w:rsidP="631E8487">
            <w:pPr>
              <w:spacing w:line="240" w:lineRule="auto"/>
              <w:rPr>
                <w:rFonts w:eastAsia="Georgia" w:cs="Georgia"/>
                <w:lang w:val="en-GB"/>
              </w:rPr>
            </w:pPr>
          </w:p>
          <w:p w14:paraId="14E556FA" w14:textId="32EE200C" w:rsidR="631E8487" w:rsidRDefault="631E8487" w:rsidP="631E8487">
            <w:pPr>
              <w:spacing w:line="240" w:lineRule="auto"/>
              <w:rPr>
                <w:rFonts w:eastAsia="Georgia" w:cs="Georgia"/>
                <w:lang w:val="en-GB"/>
              </w:rPr>
            </w:pPr>
          </w:p>
          <w:p w14:paraId="13DBC6A5" w14:textId="1F3153CC" w:rsidR="0CF7A9D2" w:rsidRDefault="0CF7A9D2" w:rsidP="0CF7A9D2">
            <w:pPr>
              <w:spacing w:line="240" w:lineRule="auto"/>
              <w:rPr>
                <w:rFonts w:eastAsia="Georgia" w:cs="Georgia"/>
              </w:rPr>
            </w:pPr>
            <w:r w:rsidRPr="0CF7A9D2">
              <w:rPr>
                <w:rFonts w:eastAsia="Georgia" w:cs="Georgia"/>
                <w:lang w:val="en-GB"/>
              </w:rPr>
              <w:t> </w:t>
            </w:r>
          </w:p>
        </w:tc>
      </w:tr>
    </w:tbl>
    <w:p w14:paraId="00485FDA" w14:textId="763E59AC" w:rsidR="26379F35" w:rsidRDefault="26379F35" w:rsidP="26379F35">
      <w:pPr>
        <w:rPr>
          <w:rFonts w:eastAsia="Georgia" w:cs="Georgia"/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0"/>
      </w:tblGrid>
      <w:tr w:rsidR="2B5C77BB" w14:paraId="4C0202C3" w14:textId="77777777" w:rsidTr="001F34B6">
        <w:trPr>
          <w:trHeight w:val="300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1C1E" w:themeFill="text1"/>
          </w:tcPr>
          <w:p w14:paraId="26637708" w14:textId="1B244507" w:rsidR="007B6495" w:rsidRDefault="16520B95" w:rsidP="00B158C0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  <w:r w:rsidRPr="631E8487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>4</w:t>
            </w:r>
            <w:r w:rsidR="2D9838AC" w:rsidRPr="631E8487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 xml:space="preserve">. </w:t>
            </w:r>
            <w:r w:rsidR="63AA8E88" w:rsidRPr="631E8487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>Costs</w:t>
            </w:r>
          </w:p>
          <w:p w14:paraId="35FA6039" w14:textId="517E44C2" w:rsidR="2B5C77BB" w:rsidRDefault="463679F7" w:rsidP="012914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  <w:r w:rsidRPr="01291409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 xml:space="preserve">Please provide a high-level overview of your programme’s delivery costs over the past year, using the </w:t>
            </w:r>
            <w:hyperlink r:id="rId13" w:history="1">
              <w:r w:rsidRPr="001F34B6">
                <w:rPr>
                  <w:rStyle w:val="Hyperlink"/>
                  <w:rFonts w:eastAsia="Georgia" w:cs="Georgia"/>
                  <w:b/>
                  <w:bCs/>
                  <w:color w:val="FFFFFF" w:themeColor="background1"/>
                  <w:lang w:val="en-GB"/>
                </w:rPr>
                <w:t>costings template</w:t>
              </w:r>
            </w:hyperlink>
            <w:r w:rsidR="739096D8" w:rsidRPr="00335DA7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 xml:space="preserve"> </w:t>
            </w:r>
            <w:r w:rsidR="739096D8" w:rsidRPr="01291409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>provided.</w:t>
            </w:r>
          </w:p>
          <w:p w14:paraId="390594FF" w14:textId="4542B8BE" w:rsidR="2B5C77BB" w:rsidRDefault="42CED057" w:rsidP="012914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  <w:r w:rsidRPr="631E8487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 xml:space="preserve">If you were taken forward to Stage 2, </w:t>
            </w:r>
            <w:r w:rsidR="660145EC" w:rsidRPr="631E8487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 xml:space="preserve">please indicate </w:t>
            </w:r>
            <w:r w:rsidRPr="631E8487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>what proportion of the total project delivery cost you expect to request from Foundations to assist with the delivery as outlined in the previous question?</w:t>
            </w:r>
          </w:p>
          <w:p w14:paraId="16262D0A" w14:textId="0958F635" w:rsidR="2B5C77BB" w:rsidRDefault="2B5C77BB" w:rsidP="01291409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</w:p>
          <w:p w14:paraId="03ABED46" w14:textId="3B2303A9" w:rsidR="2B5C77BB" w:rsidRDefault="6D010998" w:rsidP="01291409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  <w:r w:rsidRPr="01291409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 xml:space="preserve">Please </w:t>
            </w:r>
            <w:r w:rsidR="057FED00" w:rsidRPr="01291409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 xml:space="preserve">provide </w:t>
            </w:r>
            <w:r w:rsidRPr="01291409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>a description of the current funding model for this project.</w:t>
            </w:r>
            <w:r w:rsidR="178D7D05" w:rsidRPr="01291409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 xml:space="preserve"> For example, do you receive or have you previously received public funding, grant </w:t>
            </w:r>
            <w:r w:rsidR="178D7D05" w:rsidRPr="01291409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lastRenderedPageBreak/>
              <w:t xml:space="preserve">funding or corporate sponsorship to support the delivery of your programme. Please indicate if and when this is due to end. </w:t>
            </w:r>
          </w:p>
          <w:p w14:paraId="33E16BAD" w14:textId="23F08E6A" w:rsidR="2B5C77BB" w:rsidRDefault="2B5C77BB" w:rsidP="01291409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</w:p>
        </w:tc>
      </w:tr>
      <w:tr w:rsidR="00AA0F29" w14:paraId="07FDA708" w14:textId="77777777" w:rsidTr="001F34B6">
        <w:trPr>
          <w:trHeight w:val="300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62982" w14:textId="0EBBDC3A" w:rsidR="00AA0F29" w:rsidRPr="5E771D8B" w:rsidRDefault="00AA0F29" w:rsidP="01291409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</w:p>
          <w:p w14:paraId="11346ABC" w14:textId="68963928" w:rsidR="00AA0F29" w:rsidRPr="5E771D8B" w:rsidRDefault="00AA0F29" w:rsidP="01291409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</w:p>
          <w:p w14:paraId="4514A5ED" w14:textId="676A5154" w:rsidR="00AA0F29" w:rsidRPr="5E771D8B" w:rsidRDefault="00AA0F29" w:rsidP="01291409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</w:p>
          <w:p w14:paraId="41CF1CAC" w14:textId="009280D7" w:rsidR="00AA0F29" w:rsidRPr="5E771D8B" w:rsidRDefault="00AA0F29" w:rsidP="01291409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</w:p>
          <w:p w14:paraId="2131A117" w14:textId="2A7343F0" w:rsidR="00AA0F29" w:rsidRPr="5E771D8B" w:rsidRDefault="00AA0F29" w:rsidP="00B158C0">
            <w:pPr>
              <w:spacing w:line="240" w:lineRule="auto"/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</w:pPr>
          </w:p>
        </w:tc>
      </w:tr>
    </w:tbl>
    <w:p w14:paraId="0060EDCE" w14:textId="0DB60CE2" w:rsidR="01291409" w:rsidRDefault="01291409"/>
    <w:tbl>
      <w:tblPr>
        <w:tblW w:w="962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9623"/>
      </w:tblGrid>
      <w:tr w:rsidR="00374712" w:rsidRPr="00374712" w14:paraId="47543F2A" w14:textId="77777777" w:rsidTr="00B32A66">
        <w:trPr>
          <w:trHeight w:val="300"/>
        </w:trPr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1C1E" w:themeFill="text1"/>
            <w:hideMark/>
          </w:tcPr>
          <w:p w14:paraId="43512985" w14:textId="77777777" w:rsidR="00374712" w:rsidRDefault="0DE167C6" w:rsidP="2A8C5117">
            <w:pPr>
              <w:spacing w:line="240" w:lineRule="auto"/>
              <w:textAlignment w:val="baseline"/>
              <w:rPr>
                <w:rFonts w:eastAsia="Georgia" w:cs="Georgia"/>
                <w:color w:val="FFFFFF" w:themeColor="background1"/>
                <w:lang w:val="en-GB"/>
              </w:rPr>
            </w:pPr>
            <w:r w:rsidRPr="2A8C5117">
              <w:rPr>
                <w:rFonts w:eastAsia="Georgia" w:cs="Georgia"/>
                <w:b/>
                <w:bCs/>
                <w:color w:val="FFFFFF" w:themeColor="background1"/>
                <w:lang w:val="en-GB"/>
              </w:rPr>
              <w:t>Declaration</w:t>
            </w:r>
            <w:r w:rsidRPr="2A8C5117">
              <w:rPr>
                <w:rFonts w:eastAsia="Georgia" w:cs="Georgia"/>
                <w:color w:val="FFFFFF" w:themeColor="background1"/>
                <w:lang w:val="en-GB"/>
              </w:rPr>
              <w:t> </w:t>
            </w:r>
          </w:p>
          <w:p w14:paraId="0F21EE83" w14:textId="77777777" w:rsidR="00B32A66" w:rsidRPr="00374712" w:rsidRDefault="00B32A66" w:rsidP="2A8C5117">
            <w:pPr>
              <w:spacing w:line="240" w:lineRule="auto"/>
              <w:textAlignment w:val="baseline"/>
              <w:rPr>
                <w:rFonts w:eastAsia="Georgia" w:cs="Georgia"/>
                <w:color w:val="auto"/>
                <w:lang w:val="en-GB"/>
              </w:rPr>
            </w:pPr>
          </w:p>
          <w:p w14:paraId="1BB2A571" w14:textId="77777777" w:rsidR="00374712" w:rsidRPr="00374712" w:rsidRDefault="0DE167C6" w:rsidP="2A8C5117">
            <w:pPr>
              <w:spacing w:line="240" w:lineRule="auto"/>
              <w:textAlignment w:val="baseline"/>
              <w:rPr>
                <w:rFonts w:eastAsia="Georgia" w:cs="Georgia"/>
                <w:color w:val="auto"/>
                <w:lang w:val="en-GB"/>
              </w:rPr>
            </w:pPr>
            <w:r w:rsidRPr="2A8C5117">
              <w:rPr>
                <w:rFonts w:eastAsia="Georgia" w:cs="Georgia"/>
                <w:color w:val="FFFFFF" w:themeColor="background1"/>
                <w:lang w:val="en-GB"/>
              </w:rPr>
              <w:t>I can confirm that I: </w:t>
            </w:r>
          </w:p>
          <w:p w14:paraId="2F819686" w14:textId="0C1B3CE2" w:rsidR="00374712" w:rsidRPr="00374712" w:rsidRDefault="0DE167C6" w:rsidP="2A8C5117">
            <w:pPr>
              <w:pStyle w:val="ListParagraph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eastAsia="Georgia" w:cs="Georgia"/>
                <w:color w:val="FFFFFF" w:themeColor="background1"/>
                <w:lang w:val="en-GB"/>
              </w:rPr>
            </w:pPr>
            <w:r w:rsidRPr="2A8C5117">
              <w:rPr>
                <w:rFonts w:eastAsia="Georgia" w:cs="Georgia"/>
                <w:color w:val="FFFFFF" w:themeColor="background1"/>
                <w:lang w:val="en-GB"/>
              </w:rPr>
              <w:t>Am the lead applicant of this application. </w:t>
            </w:r>
          </w:p>
          <w:p w14:paraId="6F281D58" w14:textId="577B7090" w:rsidR="00374712" w:rsidRPr="00374712" w:rsidRDefault="7183C92E" w:rsidP="5E771D8B">
            <w:pPr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eastAsia="Georgia" w:cs="Georgia"/>
                <w:color w:val="FFFFFF" w:themeColor="background1"/>
                <w:lang w:val="en-GB"/>
              </w:rPr>
            </w:pPr>
            <w:r w:rsidRPr="5E771D8B">
              <w:rPr>
                <w:rFonts w:eastAsia="Georgia" w:cs="Georgia"/>
                <w:color w:val="FFFFFF" w:themeColor="background1"/>
                <w:lang w:val="en-GB"/>
              </w:rPr>
              <w:t>Have read and understood the assessment criteria to which I am applying. </w:t>
            </w:r>
          </w:p>
          <w:p w14:paraId="70FAB7AB" w14:textId="0C02637B" w:rsidR="00374712" w:rsidRPr="00374712" w:rsidRDefault="0DE167C6" w:rsidP="2A8C5117">
            <w:pPr>
              <w:pStyle w:val="ListParagraph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eastAsia="Georgia" w:cs="Georgia"/>
                <w:color w:val="FFFFFF" w:themeColor="background1"/>
                <w:lang w:val="en-GB"/>
              </w:rPr>
            </w:pPr>
            <w:r w:rsidRPr="2A8C5117">
              <w:rPr>
                <w:rFonts w:eastAsia="Georgia" w:cs="Georgia"/>
                <w:color w:val="FFFFFF" w:themeColor="background1"/>
                <w:lang w:val="en-GB"/>
              </w:rPr>
              <w:t>Have answered all the questions accurately to the best of my knowledge and belief. </w:t>
            </w:r>
          </w:p>
          <w:p w14:paraId="5D652151" w14:textId="23312263" w:rsidR="00374712" w:rsidRPr="00374712" w:rsidRDefault="0DE167C6" w:rsidP="2A8C5117">
            <w:pPr>
              <w:pStyle w:val="ListParagraph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eastAsia="Georgia" w:cs="Georgia"/>
                <w:color w:val="FFFFFF" w:themeColor="background1"/>
                <w:lang w:val="en-GB"/>
              </w:rPr>
            </w:pPr>
            <w:r w:rsidRPr="2A8C5117">
              <w:rPr>
                <w:rFonts w:eastAsia="Georgia" w:cs="Georgia"/>
                <w:color w:val="FFFFFF" w:themeColor="background1"/>
                <w:lang w:val="en-GB"/>
              </w:rPr>
              <w:t>Can confirm that I have provided accurate costing details and financial information. </w:t>
            </w:r>
          </w:p>
          <w:p w14:paraId="7F5CC0EF" w14:textId="5CD869D0" w:rsidR="00374712" w:rsidRPr="00374712" w:rsidRDefault="7183C92E" w:rsidP="2A8C5117">
            <w:pPr>
              <w:pStyle w:val="ListParagraph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eastAsia="Georgia" w:cs="Georgia"/>
                <w:color w:val="FFFFFF" w:themeColor="background1"/>
                <w:lang w:val="en-GB"/>
              </w:rPr>
            </w:pPr>
            <w:r w:rsidRPr="5E771D8B">
              <w:rPr>
                <w:rFonts w:eastAsia="Georgia" w:cs="Georgia"/>
                <w:color w:val="FFFFFF" w:themeColor="background1"/>
                <w:lang w:val="en-GB"/>
              </w:rPr>
              <w:t xml:space="preserve">Have understood that Foundations will store and use this information to contact me about my application. Details stored will be used solely by the </w:t>
            </w:r>
            <w:r w:rsidR="412B3138" w:rsidRPr="5E771D8B">
              <w:rPr>
                <w:rFonts w:eastAsia="Georgia" w:cs="Georgia"/>
                <w:color w:val="FFFFFF" w:themeColor="background1"/>
                <w:lang w:val="en-GB"/>
              </w:rPr>
              <w:t>Foundations and</w:t>
            </w:r>
            <w:r w:rsidRPr="5E771D8B">
              <w:rPr>
                <w:rFonts w:eastAsia="Georgia" w:cs="Georgia"/>
                <w:color w:val="FFFFFF" w:themeColor="background1"/>
                <w:lang w:val="en-GB"/>
              </w:rPr>
              <w:t xml:space="preserve"> its partners in order to share information relevant to the programme. For more information, please see the Foundations  </w:t>
            </w:r>
            <w:hyperlink r:id="rId14">
              <w:r w:rsidRPr="5E771D8B">
                <w:rPr>
                  <w:rFonts w:eastAsia="Georgia" w:cs="Georgia"/>
                  <w:color w:val="FFFFFF" w:themeColor="background1"/>
                  <w:u w:val="single"/>
                  <w:lang w:val="en-GB"/>
                </w:rPr>
                <w:t>privacy policy.</w:t>
              </w:r>
            </w:hyperlink>
            <w:r w:rsidRPr="5E771D8B">
              <w:rPr>
                <w:rFonts w:eastAsia="Georgia" w:cs="Georgia"/>
                <w:color w:val="FFFFFF" w:themeColor="background1"/>
                <w:lang w:val="en-GB"/>
              </w:rPr>
              <w:t> </w:t>
            </w:r>
          </w:p>
          <w:p w14:paraId="0BBC068E" w14:textId="423827D4" w:rsidR="00374712" w:rsidRPr="00374712" w:rsidRDefault="00374712" w:rsidP="2A8C5117">
            <w:pPr>
              <w:pStyle w:val="ListParagraph"/>
              <w:spacing w:line="240" w:lineRule="auto"/>
              <w:textAlignment w:val="baseline"/>
              <w:rPr>
                <w:rFonts w:eastAsia="Georgia" w:cs="Georgia"/>
                <w:color w:val="auto"/>
                <w:lang w:val="en-GB"/>
              </w:rPr>
            </w:pPr>
          </w:p>
        </w:tc>
      </w:tr>
      <w:tr w:rsidR="00374712" w:rsidRPr="00374712" w14:paraId="05E772B1" w14:textId="77777777" w:rsidTr="00B32A66">
        <w:trPr>
          <w:trHeight w:val="300"/>
        </w:trPr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81656" w14:textId="77777777" w:rsidR="00374712" w:rsidRPr="00374712" w:rsidRDefault="0DE167C6" w:rsidP="2A8C5117">
            <w:pPr>
              <w:spacing w:line="240" w:lineRule="auto"/>
              <w:textAlignment w:val="baseline"/>
              <w:rPr>
                <w:rFonts w:eastAsia="Georgia" w:cs="Georgia"/>
                <w:color w:val="auto"/>
                <w:sz w:val="20"/>
                <w:szCs w:val="20"/>
                <w:lang w:val="en-GB"/>
              </w:rPr>
            </w:pPr>
            <w:r w:rsidRPr="2A8C5117">
              <w:rPr>
                <w:rFonts w:eastAsia="Georgia" w:cs="Georgia"/>
                <w:color w:val="auto"/>
                <w:sz w:val="20"/>
                <w:szCs w:val="20"/>
                <w:lang w:val="en-GB"/>
              </w:rPr>
              <w:t> </w:t>
            </w:r>
          </w:p>
          <w:p w14:paraId="7F4DA02E" w14:textId="77777777" w:rsidR="00374712" w:rsidRPr="00374712" w:rsidRDefault="0DE167C6" w:rsidP="2A8C5117">
            <w:pPr>
              <w:spacing w:line="240" w:lineRule="auto"/>
              <w:textAlignment w:val="baseline"/>
              <w:rPr>
                <w:rFonts w:eastAsia="Georgia" w:cs="Georgia"/>
                <w:color w:val="auto"/>
                <w:sz w:val="20"/>
                <w:szCs w:val="20"/>
                <w:lang w:val="en-GB"/>
              </w:rPr>
            </w:pPr>
            <w:r w:rsidRPr="2A8C5117">
              <w:rPr>
                <w:rFonts w:eastAsia="Georgia" w:cs="Georgia"/>
                <w:color w:val="auto"/>
                <w:sz w:val="20"/>
                <w:szCs w:val="20"/>
                <w:lang w:val="en-GB"/>
              </w:rPr>
              <w:t> </w:t>
            </w:r>
          </w:p>
          <w:p w14:paraId="6006F4BA" w14:textId="77777777" w:rsidR="00374712" w:rsidRPr="00374712" w:rsidRDefault="0DE167C6" w:rsidP="2A8C5117">
            <w:pPr>
              <w:spacing w:line="240" w:lineRule="auto"/>
              <w:textAlignment w:val="baseline"/>
              <w:rPr>
                <w:rFonts w:eastAsia="Georgia" w:cs="Georgia"/>
                <w:color w:val="auto"/>
                <w:sz w:val="20"/>
                <w:szCs w:val="20"/>
                <w:lang w:val="en-GB"/>
              </w:rPr>
            </w:pPr>
            <w:r w:rsidRPr="2A8C5117">
              <w:rPr>
                <w:rFonts w:eastAsia="Georgia" w:cs="Georgia"/>
                <w:color w:val="auto"/>
                <w:sz w:val="20"/>
                <w:szCs w:val="20"/>
                <w:lang w:val="en-GB"/>
              </w:rPr>
              <w:t>Signature:  </w:t>
            </w:r>
          </w:p>
        </w:tc>
      </w:tr>
      <w:tr w:rsidR="00374712" w:rsidRPr="00374712" w14:paraId="5CE7E243" w14:textId="77777777" w:rsidTr="00B32A66">
        <w:trPr>
          <w:trHeight w:val="690"/>
        </w:trPr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1B584" w14:textId="1F845D75" w:rsidR="2A8C5117" w:rsidRDefault="2A8C5117" w:rsidP="2A8C5117">
            <w:pPr>
              <w:spacing w:line="240" w:lineRule="auto"/>
              <w:rPr>
                <w:rFonts w:eastAsia="Georgia" w:cs="Georgia"/>
                <w:color w:val="auto"/>
                <w:sz w:val="20"/>
                <w:szCs w:val="20"/>
                <w:lang w:val="en-GB"/>
              </w:rPr>
            </w:pPr>
          </w:p>
          <w:p w14:paraId="52EE55F4" w14:textId="1837C063" w:rsidR="2A8C5117" w:rsidRDefault="2A8C5117" w:rsidP="2A8C5117">
            <w:pPr>
              <w:spacing w:line="240" w:lineRule="auto"/>
              <w:rPr>
                <w:rFonts w:eastAsia="Georgia" w:cs="Georgia"/>
                <w:color w:val="auto"/>
                <w:sz w:val="20"/>
                <w:szCs w:val="20"/>
                <w:lang w:val="en-GB"/>
              </w:rPr>
            </w:pPr>
          </w:p>
          <w:p w14:paraId="1B27B217" w14:textId="77777777" w:rsidR="00374712" w:rsidRPr="00374712" w:rsidRDefault="0DE167C6" w:rsidP="2A8C5117">
            <w:pPr>
              <w:spacing w:line="240" w:lineRule="auto"/>
              <w:textAlignment w:val="baseline"/>
              <w:rPr>
                <w:rFonts w:eastAsia="Georgia" w:cs="Georgia"/>
                <w:color w:val="auto"/>
                <w:sz w:val="20"/>
                <w:szCs w:val="20"/>
                <w:lang w:val="en-GB"/>
              </w:rPr>
            </w:pPr>
            <w:r w:rsidRPr="2A8C5117">
              <w:rPr>
                <w:rFonts w:eastAsia="Georgia" w:cs="Georgia"/>
                <w:color w:val="auto"/>
                <w:sz w:val="20"/>
                <w:szCs w:val="20"/>
                <w:lang w:val="en-GB"/>
              </w:rPr>
              <w:t>Print Name:  </w:t>
            </w:r>
          </w:p>
        </w:tc>
      </w:tr>
      <w:tr w:rsidR="00374712" w:rsidRPr="00374712" w14:paraId="1CDBBD38" w14:textId="77777777" w:rsidTr="00B32A66">
        <w:trPr>
          <w:trHeight w:val="540"/>
        </w:trPr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24AB7" w14:textId="6C961218" w:rsidR="2A8C5117" w:rsidRDefault="2A8C5117" w:rsidP="2A8C5117">
            <w:pPr>
              <w:spacing w:line="240" w:lineRule="auto"/>
              <w:rPr>
                <w:rFonts w:eastAsia="Georgia" w:cs="Georgia"/>
                <w:color w:val="auto"/>
                <w:sz w:val="20"/>
                <w:szCs w:val="20"/>
                <w:lang w:val="en-GB"/>
              </w:rPr>
            </w:pPr>
          </w:p>
          <w:p w14:paraId="0CB3545E" w14:textId="6099EDCE" w:rsidR="2A8C5117" w:rsidRDefault="2A8C5117" w:rsidP="2A8C5117">
            <w:pPr>
              <w:spacing w:line="240" w:lineRule="auto"/>
              <w:rPr>
                <w:rFonts w:eastAsia="Georgia" w:cs="Georgia"/>
                <w:color w:val="auto"/>
                <w:sz w:val="20"/>
                <w:szCs w:val="20"/>
                <w:lang w:val="en-GB"/>
              </w:rPr>
            </w:pPr>
          </w:p>
          <w:p w14:paraId="46E0103D" w14:textId="77777777" w:rsidR="00374712" w:rsidRPr="00374712" w:rsidRDefault="0DE167C6" w:rsidP="2A8C5117">
            <w:pPr>
              <w:spacing w:line="240" w:lineRule="auto"/>
              <w:textAlignment w:val="baseline"/>
              <w:rPr>
                <w:rFonts w:eastAsia="Georgia" w:cs="Georgia"/>
                <w:color w:val="auto"/>
                <w:sz w:val="20"/>
                <w:szCs w:val="20"/>
                <w:lang w:val="en-GB"/>
              </w:rPr>
            </w:pPr>
            <w:r w:rsidRPr="2A8C5117">
              <w:rPr>
                <w:rFonts w:eastAsia="Georgia" w:cs="Georgia"/>
                <w:color w:val="auto"/>
                <w:sz w:val="20"/>
                <w:szCs w:val="20"/>
                <w:lang w:val="en-GB"/>
              </w:rPr>
              <w:t>Date:  </w:t>
            </w:r>
          </w:p>
        </w:tc>
      </w:tr>
    </w:tbl>
    <w:p w14:paraId="69CF7508" w14:textId="77777777" w:rsidR="00D43DDA" w:rsidRPr="00985FBF" w:rsidRDefault="00D43DDA" w:rsidP="2A8C5117">
      <w:pPr>
        <w:rPr>
          <w:rFonts w:eastAsia="Georgia" w:cs="Georgia"/>
          <w:noProof/>
          <w:shd w:val="clear" w:color="auto" w:fill="FFFFFF"/>
        </w:rPr>
      </w:pPr>
    </w:p>
    <w:sectPr w:rsidR="00D43DDA" w:rsidRPr="00985FBF" w:rsidSect="00C9646B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155" w:right="1134" w:bottom="1418" w:left="1134" w:header="70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4526" w14:textId="77777777" w:rsidR="00456709" w:rsidRDefault="00456709">
      <w:pPr>
        <w:spacing w:line="240" w:lineRule="auto"/>
      </w:pPr>
      <w:r>
        <w:separator/>
      </w:r>
    </w:p>
  </w:endnote>
  <w:endnote w:type="continuationSeparator" w:id="0">
    <w:p w14:paraId="65D57F00" w14:textId="77777777" w:rsidR="00456709" w:rsidRDefault="00456709">
      <w:pPr>
        <w:spacing w:line="240" w:lineRule="auto"/>
      </w:pPr>
      <w:r>
        <w:continuationSeparator/>
      </w:r>
    </w:p>
  </w:endnote>
  <w:endnote w:type="continuationNotice" w:id="1">
    <w:p w14:paraId="2D1542E6" w14:textId="77777777" w:rsidR="00456709" w:rsidRDefault="004567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Kansas Medium">
    <w:panose1 w:val="00000000000000000000"/>
    <w:charset w:val="00"/>
    <w:family w:val="modern"/>
    <w:notTrueType/>
    <w:pitch w:val="variable"/>
    <w:sig w:usb0="A00000EF" w:usb1="4000206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79D9" w14:textId="77777777" w:rsidR="00FB55B0" w:rsidRPr="00C1692E" w:rsidRDefault="003F01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00"/>
      </w:tabs>
      <w:jc w:val="center"/>
      <w:rPr>
        <w:color w:val="000000"/>
        <w:sz w:val="20"/>
        <w:szCs w:val="20"/>
      </w:rPr>
    </w:pPr>
    <w:r w:rsidRPr="00C1692E">
      <w:rPr>
        <w:color w:val="000000"/>
        <w:sz w:val="20"/>
        <w:szCs w:val="20"/>
      </w:rPr>
      <w:fldChar w:fldCharType="begin"/>
    </w:r>
    <w:r w:rsidRPr="00C1692E">
      <w:rPr>
        <w:color w:val="000000"/>
        <w:sz w:val="20"/>
        <w:szCs w:val="20"/>
      </w:rPr>
      <w:instrText>PAGE</w:instrText>
    </w:r>
    <w:r w:rsidRPr="00C1692E">
      <w:rPr>
        <w:color w:val="000000"/>
        <w:sz w:val="20"/>
        <w:szCs w:val="20"/>
      </w:rPr>
      <w:fldChar w:fldCharType="separate"/>
    </w:r>
    <w:r w:rsidR="00741F67" w:rsidRPr="00C1692E">
      <w:rPr>
        <w:noProof/>
        <w:color w:val="000000"/>
        <w:sz w:val="20"/>
        <w:szCs w:val="20"/>
      </w:rPr>
      <w:t>2</w:t>
    </w:r>
    <w:r w:rsidRPr="00C1692E">
      <w:rPr>
        <w:color w:val="000000"/>
        <w:sz w:val="20"/>
        <w:szCs w:val="20"/>
      </w:rPr>
      <w:fldChar w:fldCharType="end"/>
    </w:r>
  </w:p>
  <w:p w14:paraId="05C44D02" w14:textId="77777777" w:rsidR="00FB55B0" w:rsidRDefault="00FB55B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F247" w14:textId="77777777" w:rsidR="00F6482F" w:rsidRPr="00C1692E" w:rsidRDefault="00F6482F" w:rsidP="00F648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00"/>
      </w:tabs>
      <w:jc w:val="center"/>
      <w:rPr>
        <w:color w:val="000000"/>
        <w:sz w:val="20"/>
        <w:szCs w:val="20"/>
      </w:rPr>
    </w:pPr>
    <w:r w:rsidRPr="00C1692E">
      <w:rPr>
        <w:color w:val="000000"/>
        <w:sz w:val="20"/>
        <w:szCs w:val="20"/>
      </w:rPr>
      <w:fldChar w:fldCharType="begin"/>
    </w:r>
    <w:r w:rsidRPr="00C1692E">
      <w:rPr>
        <w:color w:val="000000"/>
        <w:sz w:val="20"/>
        <w:szCs w:val="20"/>
      </w:rPr>
      <w:instrText>PAGE</w:instrText>
    </w:r>
    <w:r w:rsidRPr="00C1692E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 w:rsidRPr="00C1692E">
      <w:rPr>
        <w:color w:val="000000"/>
        <w:sz w:val="20"/>
        <w:szCs w:val="20"/>
      </w:rPr>
      <w:fldChar w:fldCharType="end"/>
    </w:r>
  </w:p>
  <w:p w14:paraId="40EA7891" w14:textId="77777777" w:rsidR="00FB55B0" w:rsidRDefault="00FB55B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207B" w14:textId="77777777" w:rsidR="00456709" w:rsidRDefault="00456709">
      <w:pPr>
        <w:spacing w:line="240" w:lineRule="auto"/>
      </w:pPr>
      <w:r>
        <w:separator/>
      </w:r>
    </w:p>
  </w:footnote>
  <w:footnote w:type="continuationSeparator" w:id="0">
    <w:p w14:paraId="02227C10" w14:textId="77777777" w:rsidR="00456709" w:rsidRDefault="00456709">
      <w:pPr>
        <w:spacing w:line="240" w:lineRule="auto"/>
      </w:pPr>
      <w:r>
        <w:continuationSeparator/>
      </w:r>
    </w:p>
  </w:footnote>
  <w:footnote w:type="continuationNotice" w:id="1">
    <w:p w14:paraId="561140BA" w14:textId="77777777" w:rsidR="00456709" w:rsidRDefault="004567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062C" w14:textId="77777777" w:rsidR="00FB55B0" w:rsidRDefault="0084027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114300" distR="114300" simplePos="0" relativeHeight="251658241" behindDoc="1" locked="1" layoutInCell="1" allowOverlap="1" wp14:anchorId="15E3097C" wp14:editId="41EF898D">
          <wp:simplePos x="0" y="0"/>
          <wp:positionH relativeFrom="margin">
            <wp:posOffset>5690235</wp:posOffset>
          </wp:positionH>
          <wp:positionV relativeFrom="margin">
            <wp:posOffset>-921385</wp:posOffset>
          </wp:positionV>
          <wp:extent cx="417195" cy="482600"/>
          <wp:effectExtent l="0" t="0" r="1905" b="0"/>
          <wp:wrapTight wrapText="bothSides">
            <wp:wrapPolygon edited="0">
              <wp:start x="15781" y="0"/>
              <wp:lineTo x="11836" y="3411"/>
              <wp:lineTo x="9863" y="6253"/>
              <wp:lineTo x="9863" y="9095"/>
              <wp:lineTo x="6575" y="9663"/>
              <wp:lineTo x="0" y="15916"/>
              <wp:lineTo x="0" y="21032"/>
              <wp:lineTo x="21041" y="21032"/>
              <wp:lineTo x="21041" y="0"/>
              <wp:lineTo x="15781" y="0"/>
            </wp:wrapPolygon>
          </wp:wrapTight>
          <wp:docPr id="1956662609" name="Picture 1956662609" descr="A blue rectangl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078266" name="Picture 3" descr="A blue rectangles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6AA7" w14:textId="77777777" w:rsidR="00FB55B0" w:rsidRPr="00C9646B" w:rsidRDefault="008402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00"/>
      </w:tabs>
      <w:rPr>
        <w:b/>
        <w:sz w:val="56"/>
        <w:szCs w:val="56"/>
      </w:rPr>
    </w:pPr>
    <w:r>
      <w:rPr>
        <w:rFonts w:ascii="Gill Sans" w:eastAsia="Gill Sans" w:hAnsi="Gill Sans" w:cs="Gill Sans"/>
        <w:b/>
        <w:noProof/>
        <w:color w:val="821982"/>
        <w:sz w:val="56"/>
        <w:szCs w:val="56"/>
      </w:rPr>
      <w:drawing>
        <wp:anchor distT="0" distB="0" distL="114300" distR="114300" simplePos="0" relativeHeight="251658240" behindDoc="1" locked="1" layoutInCell="1" allowOverlap="1" wp14:anchorId="1D7CC635" wp14:editId="56CCACE1">
          <wp:simplePos x="0" y="0"/>
          <wp:positionH relativeFrom="margin">
            <wp:align>right</wp:align>
          </wp:positionH>
          <wp:positionV relativeFrom="margin">
            <wp:posOffset>-790575</wp:posOffset>
          </wp:positionV>
          <wp:extent cx="2340000" cy="504000"/>
          <wp:effectExtent l="0" t="0" r="0" b="4445"/>
          <wp:wrapNone/>
          <wp:docPr id="2049012918" name="Picture 2049012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388579" name="Picture 20113885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" w:eastAsia="Gill Sans" w:hAnsi="Gill Sans" w:cs="Gill Sans"/>
        <w:b/>
        <w:color w:val="821982"/>
        <w:sz w:val="56"/>
        <w:szCs w:val="56"/>
      </w:rPr>
      <w:tab/>
      <w:t xml:space="preserve"> </w:t>
    </w:r>
    <w:r>
      <w:rPr>
        <w:rFonts w:ascii="Arial" w:hAnsi="Arial"/>
        <w:b/>
        <w:color w:val="821982"/>
        <w:sz w:val="56"/>
        <w:szCs w:val="56"/>
      </w:rPr>
      <w:t xml:space="preserve">                                           </w:t>
    </w:r>
    <w:bookmarkStart w:id="0" w:name="_remmz2mmdi48" w:colFirst="0" w:colLast="0"/>
    <w:bookmarkStart w:id="1" w:name="_hbzkz3oz25a2" w:colFirst="0" w:colLast="0"/>
    <w:bookmarkEnd w:id="0"/>
    <w:bookmarkEnd w:id="1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w3yyyqhlW4vdO" int2:id="MvqjKZmz">
      <int2:state int2:value="Rejected" int2:type="AugLoop_Text_Critique"/>
    </int2:textHash>
    <int2:textHash int2:hashCode="ni8UUdXdlt6RIo" int2:id="XQwx3O8c">
      <int2:state int2:value="Rejected" int2:type="AugLoop_Text_Critique"/>
    </int2:textHash>
    <int2:textHash int2:hashCode="m/C6mGJeQTWOW1" int2:id="ZgwKbV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AFC"/>
    <w:multiLevelType w:val="hybridMultilevel"/>
    <w:tmpl w:val="478E676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997"/>
    <w:multiLevelType w:val="hybridMultilevel"/>
    <w:tmpl w:val="83CCA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0CC1"/>
    <w:multiLevelType w:val="hybridMultilevel"/>
    <w:tmpl w:val="FFFFFFFF"/>
    <w:lvl w:ilvl="0" w:tplc="0BA29768">
      <w:start w:val="1"/>
      <w:numFmt w:val="decimal"/>
      <w:lvlText w:val="%1."/>
      <w:lvlJc w:val="left"/>
      <w:pPr>
        <w:ind w:left="720" w:hanging="360"/>
      </w:pPr>
    </w:lvl>
    <w:lvl w:ilvl="1" w:tplc="0E680920">
      <w:start w:val="1"/>
      <w:numFmt w:val="lowerLetter"/>
      <w:lvlText w:val="%2."/>
      <w:lvlJc w:val="left"/>
      <w:pPr>
        <w:ind w:left="1440" w:hanging="360"/>
      </w:pPr>
    </w:lvl>
    <w:lvl w:ilvl="2" w:tplc="4BCC5008">
      <w:start w:val="1"/>
      <w:numFmt w:val="lowerRoman"/>
      <w:lvlText w:val="%3."/>
      <w:lvlJc w:val="right"/>
      <w:pPr>
        <w:ind w:left="2160" w:hanging="180"/>
      </w:pPr>
    </w:lvl>
    <w:lvl w:ilvl="3" w:tplc="C9D6CCBC">
      <w:start w:val="1"/>
      <w:numFmt w:val="decimal"/>
      <w:lvlText w:val="%4."/>
      <w:lvlJc w:val="left"/>
      <w:pPr>
        <w:ind w:left="2880" w:hanging="360"/>
      </w:pPr>
    </w:lvl>
    <w:lvl w:ilvl="4" w:tplc="F83CE1C6">
      <w:start w:val="1"/>
      <w:numFmt w:val="lowerLetter"/>
      <w:lvlText w:val="%5."/>
      <w:lvlJc w:val="left"/>
      <w:pPr>
        <w:ind w:left="3600" w:hanging="360"/>
      </w:pPr>
    </w:lvl>
    <w:lvl w:ilvl="5" w:tplc="F2FA1212">
      <w:start w:val="1"/>
      <w:numFmt w:val="lowerRoman"/>
      <w:lvlText w:val="%6."/>
      <w:lvlJc w:val="right"/>
      <w:pPr>
        <w:ind w:left="4320" w:hanging="180"/>
      </w:pPr>
    </w:lvl>
    <w:lvl w:ilvl="6" w:tplc="9AC614F2">
      <w:start w:val="1"/>
      <w:numFmt w:val="decimal"/>
      <w:lvlText w:val="%7."/>
      <w:lvlJc w:val="left"/>
      <w:pPr>
        <w:ind w:left="5040" w:hanging="360"/>
      </w:pPr>
    </w:lvl>
    <w:lvl w:ilvl="7" w:tplc="CE7AA6B0">
      <w:start w:val="1"/>
      <w:numFmt w:val="lowerLetter"/>
      <w:lvlText w:val="%8."/>
      <w:lvlJc w:val="left"/>
      <w:pPr>
        <w:ind w:left="5760" w:hanging="360"/>
      </w:pPr>
    </w:lvl>
    <w:lvl w:ilvl="8" w:tplc="4AD898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1708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A7932"/>
    <w:multiLevelType w:val="hybridMultilevel"/>
    <w:tmpl w:val="B1AA4B38"/>
    <w:lvl w:ilvl="0" w:tplc="752811EA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21587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14259"/>
    <w:multiLevelType w:val="hybridMultilevel"/>
    <w:tmpl w:val="FFFFFFFF"/>
    <w:lvl w:ilvl="0" w:tplc="FCF6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6B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42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A3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00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C6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C1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C3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2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6F35"/>
    <w:multiLevelType w:val="multilevel"/>
    <w:tmpl w:val="2D7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EB063F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9E38B3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2E13F4"/>
    <w:multiLevelType w:val="multilevel"/>
    <w:tmpl w:val="201AFE7C"/>
    <w:styleLink w:val="CurrentList1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FF705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D268DE"/>
    <w:multiLevelType w:val="hybridMultilevel"/>
    <w:tmpl w:val="B7BEAD7C"/>
    <w:lvl w:ilvl="0" w:tplc="DF08C474">
      <w:start w:val="1"/>
      <w:numFmt w:val="decimal"/>
      <w:lvlText w:val="%1."/>
      <w:lvlJc w:val="left"/>
      <w:pPr>
        <w:ind w:left="720" w:hanging="360"/>
      </w:pPr>
    </w:lvl>
    <w:lvl w:ilvl="1" w:tplc="261C8A8C">
      <w:start w:val="1"/>
      <w:numFmt w:val="lowerLetter"/>
      <w:lvlText w:val="%2."/>
      <w:lvlJc w:val="left"/>
      <w:pPr>
        <w:ind w:left="1440" w:hanging="360"/>
      </w:pPr>
    </w:lvl>
    <w:lvl w:ilvl="2" w:tplc="807210CC">
      <w:start w:val="1"/>
      <w:numFmt w:val="lowerRoman"/>
      <w:lvlText w:val="%3."/>
      <w:lvlJc w:val="right"/>
      <w:pPr>
        <w:ind w:left="2160" w:hanging="180"/>
      </w:pPr>
    </w:lvl>
    <w:lvl w:ilvl="3" w:tplc="E97E0C1E">
      <w:start w:val="1"/>
      <w:numFmt w:val="decimal"/>
      <w:lvlText w:val="%4."/>
      <w:lvlJc w:val="left"/>
      <w:pPr>
        <w:ind w:left="2880" w:hanging="360"/>
      </w:pPr>
    </w:lvl>
    <w:lvl w:ilvl="4" w:tplc="16C03A2E">
      <w:start w:val="1"/>
      <w:numFmt w:val="lowerLetter"/>
      <w:lvlText w:val="%5."/>
      <w:lvlJc w:val="left"/>
      <w:pPr>
        <w:ind w:left="3600" w:hanging="360"/>
      </w:pPr>
    </w:lvl>
    <w:lvl w:ilvl="5" w:tplc="6CBA9AE6">
      <w:start w:val="1"/>
      <w:numFmt w:val="lowerRoman"/>
      <w:lvlText w:val="%6."/>
      <w:lvlJc w:val="right"/>
      <w:pPr>
        <w:ind w:left="4320" w:hanging="180"/>
      </w:pPr>
    </w:lvl>
    <w:lvl w:ilvl="6" w:tplc="070E1FD2">
      <w:start w:val="1"/>
      <w:numFmt w:val="decimal"/>
      <w:lvlText w:val="%7."/>
      <w:lvlJc w:val="left"/>
      <w:pPr>
        <w:ind w:left="5040" w:hanging="360"/>
      </w:pPr>
    </w:lvl>
    <w:lvl w:ilvl="7" w:tplc="3DFA336A">
      <w:start w:val="1"/>
      <w:numFmt w:val="lowerLetter"/>
      <w:lvlText w:val="%8."/>
      <w:lvlJc w:val="left"/>
      <w:pPr>
        <w:ind w:left="5760" w:hanging="360"/>
      </w:pPr>
    </w:lvl>
    <w:lvl w:ilvl="8" w:tplc="DF1824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93078"/>
    <w:multiLevelType w:val="hybridMultilevel"/>
    <w:tmpl w:val="FFFFFFFF"/>
    <w:lvl w:ilvl="0" w:tplc="E6F4A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0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88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44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A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83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9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0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2504"/>
    <w:multiLevelType w:val="multilevel"/>
    <w:tmpl w:val="A3185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E3B15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1188A"/>
    <w:multiLevelType w:val="multilevel"/>
    <w:tmpl w:val="38BCCBF6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FF705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383C90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8A7112"/>
    <w:multiLevelType w:val="multilevel"/>
    <w:tmpl w:val="2D7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1259E5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EF1388"/>
    <w:multiLevelType w:val="hybridMultilevel"/>
    <w:tmpl w:val="B7BEA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E4C8B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4625DE"/>
    <w:multiLevelType w:val="multilevel"/>
    <w:tmpl w:val="2D7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F4D02"/>
    <w:multiLevelType w:val="multilevel"/>
    <w:tmpl w:val="2D7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1B1C5B"/>
    <w:multiLevelType w:val="multilevel"/>
    <w:tmpl w:val="15108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3"/>
      <w:numFmt w:val="bullet"/>
      <w:pStyle w:val="Secondbullets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22747EB"/>
    <w:multiLevelType w:val="multilevel"/>
    <w:tmpl w:val="DFA2D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E325C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0157A4"/>
    <w:multiLevelType w:val="multilevel"/>
    <w:tmpl w:val="2D7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5296DE"/>
    <w:multiLevelType w:val="multilevel"/>
    <w:tmpl w:val="9D6E1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A11AB"/>
    <w:multiLevelType w:val="multilevel"/>
    <w:tmpl w:val="2014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F7F6CD"/>
    <w:multiLevelType w:val="hybridMultilevel"/>
    <w:tmpl w:val="FFFFFFFF"/>
    <w:lvl w:ilvl="0" w:tplc="313AD974">
      <w:start w:val="1"/>
      <w:numFmt w:val="decimal"/>
      <w:lvlText w:val="%1."/>
      <w:lvlJc w:val="left"/>
      <w:pPr>
        <w:ind w:left="360" w:hanging="360"/>
      </w:pPr>
    </w:lvl>
    <w:lvl w:ilvl="1" w:tplc="F7A07EEA">
      <w:start w:val="1"/>
      <w:numFmt w:val="lowerLetter"/>
      <w:lvlText w:val="%2."/>
      <w:lvlJc w:val="left"/>
      <w:pPr>
        <w:ind w:left="1080" w:hanging="360"/>
      </w:pPr>
    </w:lvl>
    <w:lvl w:ilvl="2" w:tplc="458EBEDA">
      <w:start w:val="1"/>
      <w:numFmt w:val="lowerRoman"/>
      <w:lvlText w:val="%3."/>
      <w:lvlJc w:val="right"/>
      <w:pPr>
        <w:ind w:left="1800" w:hanging="180"/>
      </w:pPr>
    </w:lvl>
    <w:lvl w:ilvl="3" w:tplc="445E1DA2">
      <w:start w:val="1"/>
      <w:numFmt w:val="decimal"/>
      <w:lvlText w:val="%4."/>
      <w:lvlJc w:val="left"/>
      <w:pPr>
        <w:ind w:left="2520" w:hanging="360"/>
      </w:pPr>
    </w:lvl>
    <w:lvl w:ilvl="4" w:tplc="4C804822">
      <w:start w:val="1"/>
      <w:numFmt w:val="lowerLetter"/>
      <w:lvlText w:val="%5."/>
      <w:lvlJc w:val="left"/>
      <w:pPr>
        <w:ind w:left="3240" w:hanging="360"/>
      </w:pPr>
    </w:lvl>
    <w:lvl w:ilvl="5" w:tplc="B136F6FE">
      <w:start w:val="1"/>
      <w:numFmt w:val="lowerRoman"/>
      <w:lvlText w:val="%6."/>
      <w:lvlJc w:val="right"/>
      <w:pPr>
        <w:ind w:left="3960" w:hanging="180"/>
      </w:pPr>
    </w:lvl>
    <w:lvl w:ilvl="6" w:tplc="1D4C7242">
      <w:start w:val="1"/>
      <w:numFmt w:val="decimal"/>
      <w:lvlText w:val="%7."/>
      <w:lvlJc w:val="left"/>
      <w:pPr>
        <w:ind w:left="4680" w:hanging="360"/>
      </w:pPr>
    </w:lvl>
    <w:lvl w:ilvl="7" w:tplc="C6AC5FFE">
      <w:start w:val="1"/>
      <w:numFmt w:val="lowerLetter"/>
      <w:lvlText w:val="%8."/>
      <w:lvlJc w:val="left"/>
      <w:pPr>
        <w:ind w:left="5400" w:hanging="360"/>
      </w:pPr>
    </w:lvl>
    <w:lvl w:ilvl="8" w:tplc="000C1F42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98E447"/>
    <w:multiLevelType w:val="hybridMultilevel"/>
    <w:tmpl w:val="FFFFFFFF"/>
    <w:lvl w:ilvl="0" w:tplc="D320F8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564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EC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CF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02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A7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27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08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E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B3F6E"/>
    <w:multiLevelType w:val="hybridMultilevel"/>
    <w:tmpl w:val="6922D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D12CE"/>
    <w:multiLevelType w:val="multilevel"/>
    <w:tmpl w:val="2E3C3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F7929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772597"/>
    <w:multiLevelType w:val="multilevel"/>
    <w:tmpl w:val="CAD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761D0B"/>
    <w:multiLevelType w:val="hybridMultilevel"/>
    <w:tmpl w:val="FFFFFFFF"/>
    <w:lvl w:ilvl="0" w:tplc="B782835C">
      <w:start w:val="1"/>
      <w:numFmt w:val="decimal"/>
      <w:lvlText w:val="%1."/>
      <w:lvlJc w:val="left"/>
      <w:pPr>
        <w:ind w:left="720" w:hanging="360"/>
      </w:pPr>
    </w:lvl>
    <w:lvl w:ilvl="1" w:tplc="C72C86D4">
      <w:start w:val="1"/>
      <w:numFmt w:val="lowerLetter"/>
      <w:lvlText w:val="%2."/>
      <w:lvlJc w:val="left"/>
      <w:pPr>
        <w:ind w:left="1440" w:hanging="360"/>
      </w:pPr>
    </w:lvl>
    <w:lvl w:ilvl="2" w:tplc="1BE8DA98">
      <w:start w:val="1"/>
      <w:numFmt w:val="lowerRoman"/>
      <w:lvlText w:val="%3."/>
      <w:lvlJc w:val="right"/>
      <w:pPr>
        <w:ind w:left="2160" w:hanging="180"/>
      </w:pPr>
    </w:lvl>
    <w:lvl w:ilvl="3" w:tplc="7FFA3DAE">
      <w:start w:val="1"/>
      <w:numFmt w:val="decimal"/>
      <w:lvlText w:val="%4."/>
      <w:lvlJc w:val="left"/>
      <w:pPr>
        <w:ind w:left="2880" w:hanging="360"/>
      </w:pPr>
    </w:lvl>
    <w:lvl w:ilvl="4" w:tplc="9FDA1D86">
      <w:start w:val="1"/>
      <w:numFmt w:val="lowerLetter"/>
      <w:lvlText w:val="%5."/>
      <w:lvlJc w:val="left"/>
      <w:pPr>
        <w:ind w:left="3600" w:hanging="360"/>
      </w:pPr>
    </w:lvl>
    <w:lvl w:ilvl="5" w:tplc="E1E6CC88">
      <w:start w:val="1"/>
      <w:numFmt w:val="lowerRoman"/>
      <w:lvlText w:val="%6."/>
      <w:lvlJc w:val="right"/>
      <w:pPr>
        <w:ind w:left="4320" w:hanging="180"/>
      </w:pPr>
    </w:lvl>
    <w:lvl w:ilvl="6" w:tplc="1FDE0344">
      <w:start w:val="1"/>
      <w:numFmt w:val="decimal"/>
      <w:lvlText w:val="%7."/>
      <w:lvlJc w:val="left"/>
      <w:pPr>
        <w:ind w:left="5040" w:hanging="360"/>
      </w:pPr>
    </w:lvl>
    <w:lvl w:ilvl="7" w:tplc="CA0E06D2">
      <w:start w:val="1"/>
      <w:numFmt w:val="lowerLetter"/>
      <w:lvlText w:val="%8."/>
      <w:lvlJc w:val="left"/>
      <w:pPr>
        <w:ind w:left="5760" w:hanging="360"/>
      </w:pPr>
    </w:lvl>
    <w:lvl w:ilvl="8" w:tplc="ED6E3F4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ED5E2"/>
    <w:multiLevelType w:val="hybridMultilevel"/>
    <w:tmpl w:val="FFFFFFFF"/>
    <w:lvl w:ilvl="0" w:tplc="82F8D1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147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6F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03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00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6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47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68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2B8ED"/>
    <w:multiLevelType w:val="hybridMultilevel"/>
    <w:tmpl w:val="FFFFFFFF"/>
    <w:lvl w:ilvl="0" w:tplc="8312C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FC0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9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7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0C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65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04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41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46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2DFA8"/>
    <w:multiLevelType w:val="hybridMultilevel"/>
    <w:tmpl w:val="FFFFFFFF"/>
    <w:lvl w:ilvl="0" w:tplc="D242C5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E08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E0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A4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A5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A7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E7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49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2F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537152">
    <w:abstractNumId w:val="6"/>
  </w:num>
  <w:num w:numId="2" w16cid:durableId="195118120">
    <w:abstractNumId w:val="24"/>
  </w:num>
  <w:num w:numId="3" w16cid:durableId="193615074">
    <w:abstractNumId w:val="12"/>
  </w:num>
  <w:num w:numId="4" w16cid:durableId="1276133163">
    <w:abstractNumId w:val="27"/>
  </w:num>
  <w:num w:numId="5" w16cid:durableId="1493524144">
    <w:abstractNumId w:val="15"/>
  </w:num>
  <w:num w:numId="6" w16cid:durableId="902955624">
    <w:abstractNumId w:val="10"/>
  </w:num>
  <w:num w:numId="7" w16cid:durableId="187648831">
    <w:abstractNumId w:val="23"/>
  </w:num>
  <w:num w:numId="8" w16cid:durableId="282662345">
    <w:abstractNumId w:val="34"/>
  </w:num>
  <w:num w:numId="9" w16cid:durableId="109516927">
    <w:abstractNumId w:val="33"/>
  </w:num>
  <w:num w:numId="10" w16cid:durableId="1358772027">
    <w:abstractNumId w:val="8"/>
  </w:num>
  <w:num w:numId="11" w16cid:durableId="2076316400">
    <w:abstractNumId w:val="16"/>
  </w:num>
  <w:num w:numId="12" w16cid:durableId="238246856">
    <w:abstractNumId w:val="20"/>
  </w:num>
  <w:num w:numId="13" w16cid:durableId="846288339">
    <w:abstractNumId w:val="18"/>
  </w:num>
  <w:num w:numId="14" w16cid:durableId="1675645007">
    <w:abstractNumId w:val="9"/>
  </w:num>
  <w:num w:numId="15" w16cid:durableId="1161851869">
    <w:abstractNumId w:val="14"/>
  </w:num>
  <w:num w:numId="16" w16cid:durableId="1332686038">
    <w:abstractNumId w:val="25"/>
  </w:num>
  <w:num w:numId="17" w16cid:durableId="258370547">
    <w:abstractNumId w:val="3"/>
  </w:num>
  <w:num w:numId="18" w16cid:durableId="72550440">
    <w:abstractNumId w:val="17"/>
  </w:num>
  <w:num w:numId="19" w16cid:durableId="1886015756">
    <w:abstractNumId w:val="5"/>
  </w:num>
  <w:num w:numId="20" w16cid:durableId="100145343">
    <w:abstractNumId w:val="7"/>
  </w:num>
  <w:num w:numId="21" w16cid:durableId="2141411488">
    <w:abstractNumId w:val="26"/>
  </w:num>
  <w:num w:numId="22" w16cid:durableId="1620453716">
    <w:abstractNumId w:val="22"/>
  </w:num>
  <w:num w:numId="23" w16cid:durableId="1989476726">
    <w:abstractNumId w:val="28"/>
  </w:num>
  <w:num w:numId="24" w16cid:durableId="1000163613">
    <w:abstractNumId w:val="13"/>
  </w:num>
  <w:num w:numId="25" w16cid:durableId="370425564">
    <w:abstractNumId w:val="32"/>
  </w:num>
  <w:num w:numId="26" w16cid:durableId="1723021100">
    <w:abstractNumId w:val="21"/>
  </w:num>
  <w:num w:numId="27" w16cid:durableId="923491176">
    <w:abstractNumId w:val="38"/>
  </w:num>
  <w:num w:numId="28" w16cid:durableId="2080784784">
    <w:abstractNumId w:val="30"/>
  </w:num>
  <w:num w:numId="29" w16cid:durableId="1777602286">
    <w:abstractNumId w:val="36"/>
  </w:num>
  <w:num w:numId="30" w16cid:durableId="1791510098">
    <w:abstractNumId w:val="37"/>
  </w:num>
  <w:num w:numId="31" w16cid:durableId="1905070168">
    <w:abstractNumId w:val="11"/>
  </w:num>
  <w:num w:numId="32" w16cid:durableId="1988656908">
    <w:abstractNumId w:val="19"/>
  </w:num>
  <w:num w:numId="33" w16cid:durableId="1106802994">
    <w:abstractNumId w:val="31"/>
  </w:num>
  <w:num w:numId="34" w16cid:durableId="1807309235">
    <w:abstractNumId w:val="35"/>
  </w:num>
  <w:num w:numId="35" w16cid:durableId="1994599567">
    <w:abstractNumId w:val="29"/>
  </w:num>
  <w:num w:numId="36" w16cid:durableId="939025098">
    <w:abstractNumId w:val="0"/>
  </w:num>
  <w:num w:numId="37" w16cid:durableId="975841449">
    <w:abstractNumId w:val="1"/>
  </w:num>
  <w:num w:numId="38" w16cid:durableId="629869059">
    <w:abstractNumId w:val="4"/>
  </w:num>
  <w:num w:numId="39" w16cid:durableId="77544045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7C"/>
    <w:rsid w:val="00002221"/>
    <w:rsid w:val="000035FF"/>
    <w:rsid w:val="00005451"/>
    <w:rsid w:val="00006029"/>
    <w:rsid w:val="000072AD"/>
    <w:rsid w:val="00007F2B"/>
    <w:rsid w:val="000120FA"/>
    <w:rsid w:val="000140F7"/>
    <w:rsid w:val="000164BD"/>
    <w:rsid w:val="000204FA"/>
    <w:rsid w:val="00022163"/>
    <w:rsid w:val="0002728C"/>
    <w:rsid w:val="00030005"/>
    <w:rsid w:val="00030277"/>
    <w:rsid w:val="00031088"/>
    <w:rsid w:val="00035B94"/>
    <w:rsid w:val="00035DC9"/>
    <w:rsid w:val="00035E70"/>
    <w:rsid w:val="00036BC3"/>
    <w:rsid w:val="00037184"/>
    <w:rsid w:val="00042638"/>
    <w:rsid w:val="00054B04"/>
    <w:rsid w:val="0005582B"/>
    <w:rsid w:val="00057065"/>
    <w:rsid w:val="000611E9"/>
    <w:rsid w:val="00061813"/>
    <w:rsid w:val="000634C0"/>
    <w:rsid w:val="00063FA5"/>
    <w:rsid w:val="00064DD5"/>
    <w:rsid w:val="00065F4E"/>
    <w:rsid w:val="00066F6A"/>
    <w:rsid w:val="0007038A"/>
    <w:rsid w:val="00070C9A"/>
    <w:rsid w:val="00071D4F"/>
    <w:rsid w:val="00072371"/>
    <w:rsid w:val="00073D2D"/>
    <w:rsid w:val="00074738"/>
    <w:rsid w:val="00076697"/>
    <w:rsid w:val="00076889"/>
    <w:rsid w:val="00081883"/>
    <w:rsid w:val="00081C5F"/>
    <w:rsid w:val="0008248D"/>
    <w:rsid w:val="0008344D"/>
    <w:rsid w:val="00085E5C"/>
    <w:rsid w:val="00090034"/>
    <w:rsid w:val="00091B5F"/>
    <w:rsid w:val="00093002"/>
    <w:rsid w:val="000933D6"/>
    <w:rsid w:val="000A0608"/>
    <w:rsid w:val="000A2B0C"/>
    <w:rsid w:val="000A2D68"/>
    <w:rsid w:val="000A52D5"/>
    <w:rsid w:val="000A7B11"/>
    <w:rsid w:val="000B072C"/>
    <w:rsid w:val="000B5611"/>
    <w:rsid w:val="000C0DE2"/>
    <w:rsid w:val="000C293A"/>
    <w:rsid w:val="000C2B1C"/>
    <w:rsid w:val="000C30C5"/>
    <w:rsid w:val="000C7332"/>
    <w:rsid w:val="000C785C"/>
    <w:rsid w:val="000D0AC3"/>
    <w:rsid w:val="000D2582"/>
    <w:rsid w:val="000D2C4E"/>
    <w:rsid w:val="000D3AD1"/>
    <w:rsid w:val="000D53FB"/>
    <w:rsid w:val="000D7132"/>
    <w:rsid w:val="000D7A5A"/>
    <w:rsid w:val="000E1D76"/>
    <w:rsid w:val="000E2D23"/>
    <w:rsid w:val="000E3C11"/>
    <w:rsid w:val="000E51B2"/>
    <w:rsid w:val="000E52E2"/>
    <w:rsid w:val="000E7226"/>
    <w:rsid w:val="000F0D7A"/>
    <w:rsid w:val="000F1540"/>
    <w:rsid w:val="000F334F"/>
    <w:rsid w:val="000F3872"/>
    <w:rsid w:val="000F6BA4"/>
    <w:rsid w:val="000F7273"/>
    <w:rsid w:val="0010319B"/>
    <w:rsid w:val="001042DB"/>
    <w:rsid w:val="001042F0"/>
    <w:rsid w:val="00104DFC"/>
    <w:rsid w:val="00111EFB"/>
    <w:rsid w:val="001143DA"/>
    <w:rsid w:val="00114925"/>
    <w:rsid w:val="00116CB0"/>
    <w:rsid w:val="00122558"/>
    <w:rsid w:val="001246C8"/>
    <w:rsid w:val="0012590E"/>
    <w:rsid w:val="00126300"/>
    <w:rsid w:val="00126C21"/>
    <w:rsid w:val="001272AB"/>
    <w:rsid w:val="00134FD8"/>
    <w:rsid w:val="001414CE"/>
    <w:rsid w:val="00142A42"/>
    <w:rsid w:val="001501DD"/>
    <w:rsid w:val="0015021A"/>
    <w:rsid w:val="001514DD"/>
    <w:rsid w:val="00151B62"/>
    <w:rsid w:val="001524D7"/>
    <w:rsid w:val="00153D52"/>
    <w:rsid w:val="001569B2"/>
    <w:rsid w:val="0015744A"/>
    <w:rsid w:val="00162758"/>
    <w:rsid w:val="00163790"/>
    <w:rsid w:val="00163DAC"/>
    <w:rsid w:val="0016471A"/>
    <w:rsid w:val="00165DEB"/>
    <w:rsid w:val="001725C5"/>
    <w:rsid w:val="00172D9B"/>
    <w:rsid w:val="00176406"/>
    <w:rsid w:val="001774D9"/>
    <w:rsid w:val="00184284"/>
    <w:rsid w:val="00185CB3"/>
    <w:rsid w:val="00193AC5"/>
    <w:rsid w:val="0019429A"/>
    <w:rsid w:val="0019613D"/>
    <w:rsid w:val="00196312"/>
    <w:rsid w:val="001A085B"/>
    <w:rsid w:val="001A2295"/>
    <w:rsid w:val="001A3973"/>
    <w:rsid w:val="001A5650"/>
    <w:rsid w:val="001A67B9"/>
    <w:rsid w:val="001A7FAA"/>
    <w:rsid w:val="001B00EF"/>
    <w:rsid w:val="001B0C2B"/>
    <w:rsid w:val="001B3816"/>
    <w:rsid w:val="001B43A0"/>
    <w:rsid w:val="001B4555"/>
    <w:rsid w:val="001B5E25"/>
    <w:rsid w:val="001B8680"/>
    <w:rsid w:val="001C05DE"/>
    <w:rsid w:val="001C1A05"/>
    <w:rsid w:val="001C24A5"/>
    <w:rsid w:val="001C2A95"/>
    <w:rsid w:val="001C6605"/>
    <w:rsid w:val="001C7A7B"/>
    <w:rsid w:val="001D5939"/>
    <w:rsid w:val="001D6E6E"/>
    <w:rsid w:val="001E63CC"/>
    <w:rsid w:val="001F34B6"/>
    <w:rsid w:val="001F3AF9"/>
    <w:rsid w:val="001F55EA"/>
    <w:rsid w:val="001F6697"/>
    <w:rsid w:val="001F67DE"/>
    <w:rsid w:val="0020025E"/>
    <w:rsid w:val="0020058B"/>
    <w:rsid w:val="00202052"/>
    <w:rsid w:val="00202896"/>
    <w:rsid w:val="002069B2"/>
    <w:rsid w:val="00207E03"/>
    <w:rsid w:val="002133F2"/>
    <w:rsid w:val="00217DF0"/>
    <w:rsid w:val="00226C4E"/>
    <w:rsid w:val="00234FEB"/>
    <w:rsid w:val="0023527A"/>
    <w:rsid w:val="002354E0"/>
    <w:rsid w:val="00236202"/>
    <w:rsid w:val="002402ED"/>
    <w:rsid w:val="0024065A"/>
    <w:rsid w:val="00242956"/>
    <w:rsid w:val="0025247D"/>
    <w:rsid w:val="0025276F"/>
    <w:rsid w:val="00257EEF"/>
    <w:rsid w:val="002604ED"/>
    <w:rsid w:val="0026279C"/>
    <w:rsid w:val="002673BB"/>
    <w:rsid w:val="002714D1"/>
    <w:rsid w:val="00273A78"/>
    <w:rsid w:val="00274868"/>
    <w:rsid w:val="00275CE4"/>
    <w:rsid w:val="00276B4A"/>
    <w:rsid w:val="00276BFE"/>
    <w:rsid w:val="00276DFF"/>
    <w:rsid w:val="0028122F"/>
    <w:rsid w:val="00286785"/>
    <w:rsid w:val="00290D85"/>
    <w:rsid w:val="00292B5C"/>
    <w:rsid w:val="00293D8A"/>
    <w:rsid w:val="00294A79"/>
    <w:rsid w:val="00294D2F"/>
    <w:rsid w:val="00294D48"/>
    <w:rsid w:val="002959F2"/>
    <w:rsid w:val="002A05E8"/>
    <w:rsid w:val="002A2871"/>
    <w:rsid w:val="002A3190"/>
    <w:rsid w:val="002B1227"/>
    <w:rsid w:val="002B1B41"/>
    <w:rsid w:val="002B41BD"/>
    <w:rsid w:val="002B7668"/>
    <w:rsid w:val="002C13D6"/>
    <w:rsid w:val="002C407A"/>
    <w:rsid w:val="002C4C8C"/>
    <w:rsid w:val="002C6D5C"/>
    <w:rsid w:val="002D46A6"/>
    <w:rsid w:val="002D7139"/>
    <w:rsid w:val="002E1A09"/>
    <w:rsid w:val="002E5A50"/>
    <w:rsid w:val="002E6D6B"/>
    <w:rsid w:val="002F2633"/>
    <w:rsid w:val="002F2E20"/>
    <w:rsid w:val="002F3212"/>
    <w:rsid w:val="002F3361"/>
    <w:rsid w:val="002F4131"/>
    <w:rsid w:val="002F4B77"/>
    <w:rsid w:val="002F522E"/>
    <w:rsid w:val="002F60D3"/>
    <w:rsid w:val="00300282"/>
    <w:rsid w:val="00302659"/>
    <w:rsid w:val="00303481"/>
    <w:rsid w:val="00304671"/>
    <w:rsid w:val="00305289"/>
    <w:rsid w:val="003064AC"/>
    <w:rsid w:val="003076DD"/>
    <w:rsid w:val="00314AE7"/>
    <w:rsid w:val="0031547C"/>
    <w:rsid w:val="003163A9"/>
    <w:rsid w:val="0032227E"/>
    <w:rsid w:val="003222DB"/>
    <w:rsid w:val="00323F17"/>
    <w:rsid w:val="00333472"/>
    <w:rsid w:val="003340F1"/>
    <w:rsid w:val="00334C01"/>
    <w:rsid w:val="00335DA7"/>
    <w:rsid w:val="00341E20"/>
    <w:rsid w:val="00343C66"/>
    <w:rsid w:val="003464CF"/>
    <w:rsid w:val="00351F43"/>
    <w:rsid w:val="00356A27"/>
    <w:rsid w:val="003618BA"/>
    <w:rsid w:val="00361982"/>
    <w:rsid w:val="00374712"/>
    <w:rsid w:val="00375BD1"/>
    <w:rsid w:val="00383657"/>
    <w:rsid w:val="0038754C"/>
    <w:rsid w:val="003939B8"/>
    <w:rsid w:val="003A2AD1"/>
    <w:rsid w:val="003A3E46"/>
    <w:rsid w:val="003A4B58"/>
    <w:rsid w:val="003B2EA5"/>
    <w:rsid w:val="003B4B12"/>
    <w:rsid w:val="003B51D3"/>
    <w:rsid w:val="003B5EB2"/>
    <w:rsid w:val="003B6D94"/>
    <w:rsid w:val="003C1871"/>
    <w:rsid w:val="003D13F4"/>
    <w:rsid w:val="003D14F8"/>
    <w:rsid w:val="003D2761"/>
    <w:rsid w:val="003D414D"/>
    <w:rsid w:val="003D68D1"/>
    <w:rsid w:val="003E065B"/>
    <w:rsid w:val="003E14A6"/>
    <w:rsid w:val="003E5110"/>
    <w:rsid w:val="003E6046"/>
    <w:rsid w:val="003F0119"/>
    <w:rsid w:val="003F3554"/>
    <w:rsid w:val="003F3C2F"/>
    <w:rsid w:val="003F614C"/>
    <w:rsid w:val="00401BF8"/>
    <w:rsid w:val="004126BC"/>
    <w:rsid w:val="0041385B"/>
    <w:rsid w:val="00415FC5"/>
    <w:rsid w:val="00416401"/>
    <w:rsid w:val="0041665C"/>
    <w:rsid w:val="0042294C"/>
    <w:rsid w:val="0042372C"/>
    <w:rsid w:val="004243F4"/>
    <w:rsid w:val="00426913"/>
    <w:rsid w:val="00436196"/>
    <w:rsid w:val="0043641D"/>
    <w:rsid w:val="00442372"/>
    <w:rsid w:val="004439DB"/>
    <w:rsid w:val="004511EB"/>
    <w:rsid w:val="004541D3"/>
    <w:rsid w:val="0045443D"/>
    <w:rsid w:val="004557F6"/>
    <w:rsid w:val="00456709"/>
    <w:rsid w:val="004577CD"/>
    <w:rsid w:val="00457DAD"/>
    <w:rsid w:val="00465A04"/>
    <w:rsid w:val="00465B33"/>
    <w:rsid w:val="004740B9"/>
    <w:rsid w:val="00477FD4"/>
    <w:rsid w:val="00482309"/>
    <w:rsid w:val="0048338D"/>
    <w:rsid w:val="0048447D"/>
    <w:rsid w:val="00484F81"/>
    <w:rsid w:val="004858CC"/>
    <w:rsid w:val="00486AEE"/>
    <w:rsid w:val="00490017"/>
    <w:rsid w:val="004943B3"/>
    <w:rsid w:val="0049649B"/>
    <w:rsid w:val="004A0215"/>
    <w:rsid w:val="004A1C44"/>
    <w:rsid w:val="004A463D"/>
    <w:rsid w:val="004A5831"/>
    <w:rsid w:val="004B2040"/>
    <w:rsid w:val="004B3C9C"/>
    <w:rsid w:val="004B5457"/>
    <w:rsid w:val="004B7BBC"/>
    <w:rsid w:val="004C0895"/>
    <w:rsid w:val="004C4761"/>
    <w:rsid w:val="004C5654"/>
    <w:rsid w:val="004C5999"/>
    <w:rsid w:val="004C655A"/>
    <w:rsid w:val="004C69B2"/>
    <w:rsid w:val="004C6B5C"/>
    <w:rsid w:val="004C7389"/>
    <w:rsid w:val="004D051E"/>
    <w:rsid w:val="004D3452"/>
    <w:rsid w:val="004D388E"/>
    <w:rsid w:val="004D5633"/>
    <w:rsid w:val="004D6D35"/>
    <w:rsid w:val="004D7AC5"/>
    <w:rsid w:val="004E095D"/>
    <w:rsid w:val="004E3253"/>
    <w:rsid w:val="004E3CD8"/>
    <w:rsid w:val="004F35D7"/>
    <w:rsid w:val="004F3AAA"/>
    <w:rsid w:val="004F3AB6"/>
    <w:rsid w:val="00501149"/>
    <w:rsid w:val="00502DD5"/>
    <w:rsid w:val="005030DE"/>
    <w:rsid w:val="00510B8D"/>
    <w:rsid w:val="0051103C"/>
    <w:rsid w:val="005113A8"/>
    <w:rsid w:val="00511EDC"/>
    <w:rsid w:val="00512412"/>
    <w:rsid w:val="00512902"/>
    <w:rsid w:val="00513A81"/>
    <w:rsid w:val="005144F6"/>
    <w:rsid w:val="00520586"/>
    <w:rsid w:val="005214E9"/>
    <w:rsid w:val="00526733"/>
    <w:rsid w:val="00533665"/>
    <w:rsid w:val="005344AD"/>
    <w:rsid w:val="005356AD"/>
    <w:rsid w:val="00535863"/>
    <w:rsid w:val="00544AF9"/>
    <w:rsid w:val="00545994"/>
    <w:rsid w:val="00545AD4"/>
    <w:rsid w:val="005464E1"/>
    <w:rsid w:val="005473D1"/>
    <w:rsid w:val="00550B2A"/>
    <w:rsid w:val="00553C89"/>
    <w:rsid w:val="00553F2E"/>
    <w:rsid w:val="00555B51"/>
    <w:rsid w:val="005567D3"/>
    <w:rsid w:val="00561039"/>
    <w:rsid w:val="00562F40"/>
    <w:rsid w:val="005727E0"/>
    <w:rsid w:val="0057486B"/>
    <w:rsid w:val="00577B49"/>
    <w:rsid w:val="0059090D"/>
    <w:rsid w:val="00594291"/>
    <w:rsid w:val="00595087"/>
    <w:rsid w:val="00597E70"/>
    <w:rsid w:val="005A3C77"/>
    <w:rsid w:val="005A46EA"/>
    <w:rsid w:val="005A4F7E"/>
    <w:rsid w:val="005B0048"/>
    <w:rsid w:val="005B05F9"/>
    <w:rsid w:val="005B3319"/>
    <w:rsid w:val="005B3AE0"/>
    <w:rsid w:val="005B3C57"/>
    <w:rsid w:val="005B43A5"/>
    <w:rsid w:val="005B7AA6"/>
    <w:rsid w:val="005C05EA"/>
    <w:rsid w:val="005C5898"/>
    <w:rsid w:val="005C725B"/>
    <w:rsid w:val="005D0749"/>
    <w:rsid w:val="005D0953"/>
    <w:rsid w:val="005D44A7"/>
    <w:rsid w:val="005D663E"/>
    <w:rsid w:val="005E03A4"/>
    <w:rsid w:val="005E56E2"/>
    <w:rsid w:val="005F10FB"/>
    <w:rsid w:val="005F253E"/>
    <w:rsid w:val="005F3FFA"/>
    <w:rsid w:val="005F5EAA"/>
    <w:rsid w:val="005F66FC"/>
    <w:rsid w:val="005F67B1"/>
    <w:rsid w:val="00604B88"/>
    <w:rsid w:val="0060716E"/>
    <w:rsid w:val="00607304"/>
    <w:rsid w:val="006116C1"/>
    <w:rsid w:val="006140DC"/>
    <w:rsid w:val="00616CFF"/>
    <w:rsid w:val="00617C80"/>
    <w:rsid w:val="0062003A"/>
    <w:rsid w:val="00621C69"/>
    <w:rsid w:val="00623B85"/>
    <w:rsid w:val="00624741"/>
    <w:rsid w:val="00626D85"/>
    <w:rsid w:val="00636A8D"/>
    <w:rsid w:val="00642809"/>
    <w:rsid w:val="006443AB"/>
    <w:rsid w:val="00646BBD"/>
    <w:rsid w:val="0065131F"/>
    <w:rsid w:val="006513A9"/>
    <w:rsid w:val="0065249D"/>
    <w:rsid w:val="006529C4"/>
    <w:rsid w:val="006529D2"/>
    <w:rsid w:val="00654186"/>
    <w:rsid w:val="00654DCF"/>
    <w:rsid w:val="00664845"/>
    <w:rsid w:val="00664A9E"/>
    <w:rsid w:val="00666D0A"/>
    <w:rsid w:val="006705D4"/>
    <w:rsid w:val="006749B2"/>
    <w:rsid w:val="00676F88"/>
    <w:rsid w:val="006772A7"/>
    <w:rsid w:val="00681E7E"/>
    <w:rsid w:val="0068288B"/>
    <w:rsid w:val="0068613B"/>
    <w:rsid w:val="00691577"/>
    <w:rsid w:val="00691E1F"/>
    <w:rsid w:val="006946FB"/>
    <w:rsid w:val="006A04DC"/>
    <w:rsid w:val="006A2BAC"/>
    <w:rsid w:val="006A2D40"/>
    <w:rsid w:val="006A5217"/>
    <w:rsid w:val="006A523D"/>
    <w:rsid w:val="006A74D9"/>
    <w:rsid w:val="006A7798"/>
    <w:rsid w:val="006B0A85"/>
    <w:rsid w:val="006B291C"/>
    <w:rsid w:val="006B5E84"/>
    <w:rsid w:val="006B63BF"/>
    <w:rsid w:val="006C25F9"/>
    <w:rsid w:val="006C4ECD"/>
    <w:rsid w:val="006C571D"/>
    <w:rsid w:val="006C79A4"/>
    <w:rsid w:val="006D226E"/>
    <w:rsid w:val="006D418D"/>
    <w:rsid w:val="006D4CD6"/>
    <w:rsid w:val="006E27C1"/>
    <w:rsid w:val="006E2B6C"/>
    <w:rsid w:val="006E3CB1"/>
    <w:rsid w:val="006E7BD6"/>
    <w:rsid w:val="006F0022"/>
    <w:rsid w:val="006F046F"/>
    <w:rsid w:val="006F1039"/>
    <w:rsid w:val="006F388B"/>
    <w:rsid w:val="006F3C19"/>
    <w:rsid w:val="006F444C"/>
    <w:rsid w:val="006F460F"/>
    <w:rsid w:val="006F67D5"/>
    <w:rsid w:val="006F798C"/>
    <w:rsid w:val="006F7BDF"/>
    <w:rsid w:val="006F7DB3"/>
    <w:rsid w:val="00700ED0"/>
    <w:rsid w:val="00701D8F"/>
    <w:rsid w:val="00701DE2"/>
    <w:rsid w:val="0070382F"/>
    <w:rsid w:val="00711A58"/>
    <w:rsid w:val="00716C75"/>
    <w:rsid w:val="007177EE"/>
    <w:rsid w:val="00720B0E"/>
    <w:rsid w:val="00720F69"/>
    <w:rsid w:val="0072386F"/>
    <w:rsid w:val="00726A66"/>
    <w:rsid w:val="00731A46"/>
    <w:rsid w:val="00733FEC"/>
    <w:rsid w:val="00734513"/>
    <w:rsid w:val="00736316"/>
    <w:rsid w:val="007363B8"/>
    <w:rsid w:val="00737F36"/>
    <w:rsid w:val="0074188A"/>
    <w:rsid w:val="00741F67"/>
    <w:rsid w:val="007423C8"/>
    <w:rsid w:val="00744539"/>
    <w:rsid w:val="0074712A"/>
    <w:rsid w:val="00751B53"/>
    <w:rsid w:val="007559CA"/>
    <w:rsid w:val="007639C2"/>
    <w:rsid w:val="0076410A"/>
    <w:rsid w:val="007645AF"/>
    <w:rsid w:val="0076548C"/>
    <w:rsid w:val="00770E79"/>
    <w:rsid w:val="007730B4"/>
    <w:rsid w:val="00773954"/>
    <w:rsid w:val="007774DC"/>
    <w:rsid w:val="00782898"/>
    <w:rsid w:val="0078597C"/>
    <w:rsid w:val="0079560A"/>
    <w:rsid w:val="00795A53"/>
    <w:rsid w:val="00796368"/>
    <w:rsid w:val="007A190B"/>
    <w:rsid w:val="007A2E9C"/>
    <w:rsid w:val="007A3342"/>
    <w:rsid w:val="007B101E"/>
    <w:rsid w:val="007B1FF1"/>
    <w:rsid w:val="007B621E"/>
    <w:rsid w:val="007B6495"/>
    <w:rsid w:val="007C1B6D"/>
    <w:rsid w:val="007C4843"/>
    <w:rsid w:val="007C6014"/>
    <w:rsid w:val="007C6AA8"/>
    <w:rsid w:val="007D516C"/>
    <w:rsid w:val="007E122A"/>
    <w:rsid w:val="007E3323"/>
    <w:rsid w:val="007E5EF9"/>
    <w:rsid w:val="007F0816"/>
    <w:rsid w:val="007F0C3D"/>
    <w:rsid w:val="007F26FD"/>
    <w:rsid w:val="007F49AB"/>
    <w:rsid w:val="00800A85"/>
    <w:rsid w:val="00804144"/>
    <w:rsid w:val="00812F8A"/>
    <w:rsid w:val="00815F3F"/>
    <w:rsid w:val="0081698D"/>
    <w:rsid w:val="008223E0"/>
    <w:rsid w:val="0082274A"/>
    <w:rsid w:val="00823DED"/>
    <w:rsid w:val="00824E34"/>
    <w:rsid w:val="00825303"/>
    <w:rsid w:val="0082773B"/>
    <w:rsid w:val="00830B77"/>
    <w:rsid w:val="00834266"/>
    <w:rsid w:val="00837AF3"/>
    <w:rsid w:val="00837D03"/>
    <w:rsid w:val="00837DAC"/>
    <w:rsid w:val="00840277"/>
    <w:rsid w:val="00840356"/>
    <w:rsid w:val="00840A65"/>
    <w:rsid w:val="00841C33"/>
    <w:rsid w:val="00843F2E"/>
    <w:rsid w:val="00846B7B"/>
    <w:rsid w:val="00854D5F"/>
    <w:rsid w:val="00856BC4"/>
    <w:rsid w:val="00856D91"/>
    <w:rsid w:val="00857609"/>
    <w:rsid w:val="008610F7"/>
    <w:rsid w:val="008772DD"/>
    <w:rsid w:val="00877BEE"/>
    <w:rsid w:val="00881B42"/>
    <w:rsid w:val="0088388A"/>
    <w:rsid w:val="00887B6F"/>
    <w:rsid w:val="00887C76"/>
    <w:rsid w:val="008923D3"/>
    <w:rsid w:val="008939F8"/>
    <w:rsid w:val="00896EFC"/>
    <w:rsid w:val="008977E9"/>
    <w:rsid w:val="008A0B22"/>
    <w:rsid w:val="008A1AC7"/>
    <w:rsid w:val="008A2B0A"/>
    <w:rsid w:val="008A73E7"/>
    <w:rsid w:val="008B13A9"/>
    <w:rsid w:val="008B36A1"/>
    <w:rsid w:val="008B5361"/>
    <w:rsid w:val="008B55A2"/>
    <w:rsid w:val="008B6206"/>
    <w:rsid w:val="008C09FE"/>
    <w:rsid w:val="008C0C92"/>
    <w:rsid w:val="008C0E0E"/>
    <w:rsid w:val="008C48C4"/>
    <w:rsid w:val="008C7F30"/>
    <w:rsid w:val="008D0320"/>
    <w:rsid w:val="008D3015"/>
    <w:rsid w:val="008D49B4"/>
    <w:rsid w:val="008D5CFC"/>
    <w:rsid w:val="008D7A82"/>
    <w:rsid w:val="008E0E92"/>
    <w:rsid w:val="008E24A3"/>
    <w:rsid w:val="008E4C55"/>
    <w:rsid w:val="008E774A"/>
    <w:rsid w:val="008F0B02"/>
    <w:rsid w:val="008F2264"/>
    <w:rsid w:val="008F3DB4"/>
    <w:rsid w:val="008F570E"/>
    <w:rsid w:val="008F6A13"/>
    <w:rsid w:val="00900CF7"/>
    <w:rsid w:val="00903C10"/>
    <w:rsid w:val="009072F6"/>
    <w:rsid w:val="00911CFB"/>
    <w:rsid w:val="00913AC8"/>
    <w:rsid w:val="00913FAF"/>
    <w:rsid w:val="00914BD1"/>
    <w:rsid w:val="0091558A"/>
    <w:rsid w:val="009164E7"/>
    <w:rsid w:val="00916B98"/>
    <w:rsid w:val="009208BF"/>
    <w:rsid w:val="00920F46"/>
    <w:rsid w:val="009220C8"/>
    <w:rsid w:val="009230E2"/>
    <w:rsid w:val="00924E94"/>
    <w:rsid w:val="0093001A"/>
    <w:rsid w:val="0093036D"/>
    <w:rsid w:val="00933981"/>
    <w:rsid w:val="00935C89"/>
    <w:rsid w:val="00936FDC"/>
    <w:rsid w:val="00940424"/>
    <w:rsid w:val="00941A6E"/>
    <w:rsid w:val="00941FC5"/>
    <w:rsid w:val="00944472"/>
    <w:rsid w:val="00944BD3"/>
    <w:rsid w:val="0094531E"/>
    <w:rsid w:val="00945362"/>
    <w:rsid w:val="00946207"/>
    <w:rsid w:val="009526B0"/>
    <w:rsid w:val="00955200"/>
    <w:rsid w:val="0095590B"/>
    <w:rsid w:val="00962235"/>
    <w:rsid w:val="00964170"/>
    <w:rsid w:val="00964B4B"/>
    <w:rsid w:val="00967E7B"/>
    <w:rsid w:val="00972812"/>
    <w:rsid w:val="009746D5"/>
    <w:rsid w:val="009756F5"/>
    <w:rsid w:val="0097684C"/>
    <w:rsid w:val="00976B7D"/>
    <w:rsid w:val="009841F8"/>
    <w:rsid w:val="00984C0D"/>
    <w:rsid w:val="00985CE1"/>
    <w:rsid w:val="00985FBF"/>
    <w:rsid w:val="00986381"/>
    <w:rsid w:val="0099414B"/>
    <w:rsid w:val="009976D4"/>
    <w:rsid w:val="009A177D"/>
    <w:rsid w:val="009A55AC"/>
    <w:rsid w:val="009A67F1"/>
    <w:rsid w:val="009B17B1"/>
    <w:rsid w:val="009B2007"/>
    <w:rsid w:val="009B3BD4"/>
    <w:rsid w:val="009B443E"/>
    <w:rsid w:val="009B545E"/>
    <w:rsid w:val="009B5B3A"/>
    <w:rsid w:val="009B6466"/>
    <w:rsid w:val="009B7E9F"/>
    <w:rsid w:val="009C5F21"/>
    <w:rsid w:val="009D1E44"/>
    <w:rsid w:val="009D2FD4"/>
    <w:rsid w:val="009D7585"/>
    <w:rsid w:val="009E002F"/>
    <w:rsid w:val="009E0C54"/>
    <w:rsid w:val="009E3E57"/>
    <w:rsid w:val="009E550B"/>
    <w:rsid w:val="009E6F89"/>
    <w:rsid w:val="009E78DA"/>
    <w:rsid w:val="009E7B2E"/>
    <w:rsid w:val="009F0103"/>
    <w:rsid w:val="009F303B"/>
    <w:rsid w:val="009F4B4D"/>
    <w:rsid w:val="009F5977"/>
    <w:rsid w:val="009F5A8C"/>
    <w:rsid w:val="00A0221E"/>
    <w:rsid w:val="00A067F0"/>
    <w:rsid w:val="00A06D4F"/>
    <w:rsid w:val="00A070A0"/>
    <w:rsid w:val="00A11D31"/>
    <w:rsid w:val="00A12C85"/>
    <w:rsid w:val="00A1505F"/>
    <w:rsid w:val="00A1627D"/>
    <w:rsid w:val="00A162EA"/>
    <w:rsid w:val="00A16C0A"/>
    <w:rsid w:val="00A239BC"/>
    <w:rsid w:val="00A24D74"/>
    <w:rsid w:val="00A24EDF"/>
    <w:rsid w:val="00A2680F"/>
    <w:rsid w:val="00A274CB"/>
    <w:rsid w:val="00A30007"/>
    <w:rsid w:val="00A33D38"/>
    <w:rsid w:val="00A35763"/>
    <w:rsid w:val="00A43533"/>
    <w:rsid w:val="00A5281B"/>
    <w:rsid w:val="00A637F7"/>
    <w:rsid w:val="00A67D99"/>
    <w:rsid w:val="00A726BB"/>
    <w:rsid w:val="00A73E38"/>
    <w:rsid w:val="00A75CD8"/>
    <w:rsid w:val="00A76F77"/>
    <w:rsid w:val="00A81956"/>
    <w:rsid w:val="00A844CA"/>
    <w:rsid w:val="00A84FBA"/>
    <w:rsid w:val="00A85800"/>
    <w:rsid w:val="00A86704"/>
    <w:rsid w:val="00A87AC7"/>
    <w:rsid w:val="00A924AB"/>
    <w:rsid w:val="00A94092"/>
    <w:rsid w:val="00A9686D"/>
    <w:rsid w:val="00A9699D"/>
    <w:rsid w:val="00AA0F29"/>
    <w:rsid w:val="00AA117C"/>
    <w:rsid w:val="00AA32AB"/>
    <w:rsid w:val="00AA6EF5"/>
    <w:rsid w:val="00AA7665"/>
    <w:rsid w:val="00AB244C"/>
    <w:rsid w:val="00AB29AA"/>
    <w:rsid w:val="00AB371C"/>
    <w:rsid w:val="00AC23A3"/>
    <w:rsid w:val="00AC382B"/>
    <w:rsid w:val="00AC52F4"/>
    <w:rsid w:val="00AC5345"/>
    <w:rsid w:val="00AC6EF4"/>
    <w:rsid w:val="00AD08CB"/>
    <w:rsid w:val="00AD0DB4"/>
    <w:rsid w:val="00AD1E3B"/>
    <w:rsid w:val="00AD3F0C"/>
    <w:rsid w:val="00AD7BA4"/>
    <w:rsid w:val="00AE1C28"/>
    <w:rsid w:val="00AF1836"/>
    <w:rsid w:val="00B018B0"/>
    <w:rsid w:val="00B02835"/>
    <w:rsid w:val="00B036BE"/>
    <w:rsid w:val="00B05E1D"/>
    <w:rsid w:val="00B06968"/>
    <w:rsid w:val="00B06F0E"/>
    <w:rsid w:val="00B10671"/>
    <w:rsid w:val="00B11DD0"/>
    <w:rsid w:val="00B150AC"/>
    <w:rsid w:val="00B158C0"/>
    <w:rsid w:val="00B22C49"/>
    <w:rsid w:val="00B23229"/>
    <w:rsid w:val="00B264A0"/>
    <w:rsid w:val="00B32A66"/>
    <w:rsid w:val="00B32A8D"/>
    <w:rsid w:val="00B32B08"/>
    <w:rsid w:val="00B32D94"/>
    <w:rsid w:val="00B33A92"/>
    <w:rsid w:val="00B35CCB"/>
    <w:rsid w:val="00B36489"/>
    <w:rsid w:val="00B377B5"/>
    <w:rsid w:val="00B40095"/>
    <w:rsid w:val="00B41E97"/>
    <w:rsid w:val="00B430EE"/>
    <w:rsid w:val="00B52FB8"/>
    <w:rsid w:val="00B54774"/>
    <w:rsid w:val="00B56C0C"/>
    <w:rsid w:val="00B56FA6"/>
    <w:rsid w:val="00B60343"/>
    <w:rsid w:val="00B668B3"/>
    <w:rsid w:val="00B67DEF"/>
    <w:rsid w:val="00B67EA5"/>
    <w:rsid w:val="00B728FD"/>
    <w:rsid w:val="00B73F4C"/>
    <w:rsid w:val="00B74459"/>
    <w:rsid w:val="00B76AEE"/>
    <w:rsid w:val="00B81EC2"/>
    <w:rsid w:val="00B8389D"/>
    <w:rsid w:val="00B83BFB"/>
    <w:rsid w:val="00B849D0"/>
    <w:rsid w:val="00B86835"/>
    <w:rsid w:val="00B87D41"/>
    <w:rsid w:val="00B928F0"/>
    <w:rsid w:val="00B939FA"/>
    <w:rsid w:val="00B9417C"/>
    <w:rsid w:val="00B94FD0"/>
    <w:rsid w:val="00B95610"/>
    <w:rsid w:val="00B967F8"/>
    <w:rsid w:val="00B96DC7"/>
    <w:rsid w:val="00BA1DD0"/>
    <w:rsid w:val="00BA7F73"/>
    <w:rsid w:val="00BB1EB5"/>
    <w:rsid w:val="00BB7DFA"/>
    <w:rsid w:val="00BC0E2F"/>
    <w:rsid w:val="00BC0E56"/>
    <w:rsid w:val="00BC3884"/>
    <w:rsid w:val="00BC4F53"/>
    <w:rsid w:val="00BD043C"/>
    <w:rsid w:val="00BD1471"/>
    <w:rsid w:val="00BD6468"/>
    <w:rsid w:val="00BD711D"/>
    <w:rsid w:val="00BE2ADC"/>
    <w:rsid w:val="00BE2C62"/>
    <w:rsid w:val="00BE7D6F"/>
    <w:rsid w:val="00BF0F4F"/>
    <w:rsid w:val="00BF30A2"/>
    <w:rsid w:val="00BF332E"/>
    <w:rsid w:val="00BF3A6F"/>
    <w:rsid w:val="00BF4734"/>
    <w:rsid w:val="00BF57A9"/>
    <w:rsid w:val="00BF641C"/>
    <w:rsid w:val="00C085F5"/>
    <w:rsid w:val="00C11D3F"/>
    <w:rsid w:val="00C12F31"/>
    <w:rsid w:val="00C15EB3"/>
    <w:rsid w:val="00C16047"/>
    <w:rsid w:val="00C1692E"/>
    <w:rsid w:val="00C17648"/>
    <w:rsid w:val="00C20C73"/>
    <w:rsid w:val="00C26FB7"/>
    <w:rsid w:val="00C31F84"/>
    <w:rsid w:val="00C34F56"/>
    <w:rsid w:val="00C36238"/>
    <w:rsid w:val="00C37E06"/>
    <w:rsid w:val="00C40BD9"/>
    <w:rsid w:val="00C450C0"/>
    <w:rsid w:val="00C459FB"/>
    <w:rsid w:val="00C57B0C"/>
    <w:rsid w:val="00C62B85"/>
    <w:rsid w:val="00C6556F"/>
    <w:rsid w:val="00C712A3"/>
    <w:rsid w:val="00C7192B"/>
    <w:rsid w:val="00C81301"/>
    <w:rsid w:val="00C81470"/>
    <w:rsid w:val="00C86451"/>
    <w:rsid w:val="00C918F4"/>
    <w:rsid w:val="00C91A76"/>
    <w:rsid w:val="00C937F5"/>
    <w:rsid w:val="00C9389A"/>
    <w:rsid w:val="00C942BD"/>
    <w:rsid w:val="00C94F24"/>
    <w:rsid w:val="00C960B4"/>
    <w:rsid w:val="00C9646B"/>
    <w:rsid w:val="00C96F58"/>
    <w:rsid w:val="00C97AB8"/>
    <w:rsid w:val="00CA3B68"/>
    <w:rsid w:val="00CB0D66"/>
    <w:rsid w:val="00CB325D"/>
    <w:rsid w:val="00CB41EC"/>
    <w:rsid w:val="00CB5886"/>
    <w:rsid w:val="00CB5C9A"/>
    <w:rsid w:val="00CC1C30"/>
    <w:rsid w:val="00CC2693"/>
    <w:rsid w:val="00CC5241"/>
    <w:rsid w:val="00CC6827"/>
    <w:rsid w:val="00CC793F"/>
    <w:rsid w:val="00CC7B65"/>
    <w:rsid w:val="00CD7DBF"/>
    <w:rsid w:val="00CE1F72"/>
    <w:rsid w:val="00CE2E74"/>
    <w:rsid w:val="00CE319E"/>
    <w:rsid w:val="00CE4E98"/>
    <w:rsid w:val="00CE5A98"/>
    <w:rsid w:val="00CE629C"/>
    <w:rsid w:val="00CF483D"/>
    <w:rsid w:val="00CF4DD7"/>
    <w:rsid w:val="00CF51A8"/>
    <w:rsid w:val="00CF6E9F"/>
    <w:rsid w:val="00CF719A"/>
    <w:rsid w:val="00CF720B"/>
    <w:rsid w:val="00D01F06"/>
    <w:rsid w:val="00D01FEC"/>
    <w:rsid w:val="00D04CEE"/>
    <w:rsid w:val="00D10BC8"/>
    <w:rsid w:val="00D10F7B"/>
    <w:rsid w:val="00D13978"/>
    <w:rsid w:val="00D13BAB"/>
    <w:rsid w:val="00D1E480"/>
    <w:rsid w:val="00D279F9"/>
    <w:rsid w:val="00D303AA"/>
    <w:rsid w:val="00D30DF0"/>
    <w:rsid w:val="00D32207"/>
    <w:rsid w:val="00D3571A"/>
    <w:rsid w:val="00D36225"/>
    <w:rsid w:val="00D43DDA"/>
    <w:rsid w:val="00D447A5"/>
    <w:rsid w:val="00D44986"/>
    <w:rsid w:val="00D515F2"/>
    <w:rsid w:val="00D524F1"/>
    <w:rsid w:val="00D532C4"/>
    <w:rsid w:val="00D53783"/>
    <w:rsid w:val="00D53947"/>
    <w:rsid w:val="00D603CD"/>
    <w:rsid w:val="00D63056"/>
    <w:rsid w:val="00D669FE"/>
    <w:rsid w:val="00D77BAA"/>
    <w:rsid w:val="00D803F9"/>
    <w:rsid w:val="00D8662A"/>
    <w:rsid w:val="00DA11A8"/>
    <w:rsid w:val="00DA2D7F"/>
    <w:rsid w:val="00DA31BA"/>
    <w:rsid w:val="00DA3936"/>
    <w:rsid w:val="00DA5A01"/>
    <w:rsid w:val="00DA7E37"/>
    <w:rsid w:val="00DB0387"/>
    <w:rsid w:val="00DC3AB5"/>
    <w:rsid w:val="00DC3AE2"/>
    <w:rsid w:val="00DC4950"/>
    <w:rsid w:val="00DC582B"/>
    <w:rsid w:val="00DC5F85"/>
    <w:rsid w:val="00DC63A9"/>
    <w:rsid w:val="00DC74D8"/>
    <w:rsid w:val="00DD039A"/>
    <w:rsid w:val="00DD10D3"/>
    <w:rsid w:val="00DD1F72"/>
    <w:rsid w:val="00DD3A41"/>
    <w:rsid w:val="00DD68FE"/>
    <w:rsid w:val="00DE169F"/>
    <w:rsid w:val="00DE253F"/>
    <w:rsid w:val="00DE31B6"/>
    <w:rsid w:val="00DE604D"/>
    <w:rsid w:val="00DE60ED"/>
    <w:rsid w:val="00DF1704"/>
    <w:rsid w:val="00DF3678"/>
    <w:rsid w:val="00DF593C"/>
    <w:rsid w:val="00E02719"/>
    <w:rsid w:val="00E04E98"/>
    <w:rsid w:val="00E06517"/>
    <w:rsid w:val="00E07B16"/>
    <w:rsid w:val="00E1066D"/>
    <w:rsid w:val="00E11450"/>
    <w:rsid w:val="00E16863"/>
    <w:rsid w:val="00E16DE0"/>
    <w:rsid w:val="00E17780"/>
    <w:rsid w:val="00E25353"/>
    <w:rsid w:val="00E26438"/>
    <w:rsid w:val="00E26EB9"/>
    <w:rsid w:val="00E302EC"/>
    <w:rsid w:val="00E30812"/>
    <w:rsid w:val="00E315B3"/>
    <w:rsid w:val="00E32DF0"/>
    <w:rsid w:val="00E410D5"/>
    <w:rsid w:val="00E4234D"/>
    <w:rsid w:val="00E45E09"/>
    <w:rsid w:val="00E47072"/>
    <w:rsid w:val="00E52ED3"/>
    <w:rsid w:val="00E578BC"/>
    <w:rsid w:val="00E776A8"/>
    <w:rsid w:val="00E80873"/>
    <w:rsid w:val="00E81C0D"/>
    <w:rsid w:val="00E8218D"/>
    <w:rsid w:val="00E82383"/>
    <w:rsid w:val="00E878E7"/>
    <w:rsid w:val="00E9147D"/>
    <w:rsid w:val="00E949DA"/>
    <w:rsid w:val="00E94D68"/>
    <w:rsid w:val="00EA6E3A"/>
    <w:rsid w:val="00EB1656"/>
    <w:rsid w:val="00EB18D0"/>
    <w:rsid w:val="00EB605C"/>
    <w:rsid w:val="00EC0BD2"/>
    <w:rsid w:val="00EC3CC1"/>
    <w:rsid w:val="00ED0750"/>
    <w:rsid w:val="00ED56C5"/>
    <w:rsid w:val="00ED7B87"/>
    <w:rsid w:val="00EE125B"/>
    <w:rsid w:val="00EE5FD2"/>
    <w:rsid w:val="00EF61AA"/>
    <w:rsid w:val="00EF7205"/>
    <w:rsid w:val="00F03C73"/>
    <w:rsid w:val="00F0409B"/>
    <w:rsid w:val="00F06DF5"/>
    <w:rsid w:val="00F144FC"/>
    <w:rsid w:val="00F16AEE"/>
    <w:rsid w:val="00F16ED7"/>
    <w:rsid w:val="00F17E80"/>
    <w:rsid w:val="00F2114F"/>
    <w:rsid w:val="00F21D0F"/>
    <w:rsid w:val="00F224CA"/>
    <w:rsid w:val="00F229BC"/>
    <w:rsid w:val="00F24993"/>
    <w:rsid w:val="00F25A6E"/>
    <w:rsid w:val="00F26972"/>
    <w:rsid w:val="00F27332"/>
    <w:rsid w:val="00F329C0"/>
    <w:rsid w:val="00F34593"/>
    <w:rsid w:val="00F34AA8"/>
    <w:rsid w:val="00F351F4"/>
    <w:rsid w:val="00F35304"/>
    <w:rsid w:val="00F35EC2"/>
    <w:rsid w:val="00F37445"/>
    <w:rsid w:val="00F402BE"/>
    <w:rsid w:val="00F40AB0"/>
    <w:rsid w:val="00F439AD"/>
    <w:rsid w:val="00F43A03"/>
    <w:rsid w:val="00F4672D"/>
    <w:rsid w:val="00F47340"/>
    <w:rsid w:val="00F47463"/>
    <w:rsid w:val="00F50637"/>
    <w:rsid w:val="00F511BE"/>
    <w:rsid w:val="00F5279E"/>
    <w:rsid w:val="00F544D9"/>
    <w:rsid w:val="00F54ADC"/>
    <w:rsid w:val="00F618D0"/>
    <w:rsid w:val="00F63CDF"/>
    <w:rsid w:val="00F6482F"/>
    <w:rsid w:val="00F64924"/>
    <w:rsid w:val="00F66359"/>
    <w:rsid w:val="00F66484"/>
    <w:rsid w:val="00F6714F"/>
    <w:rsid w:val="00F67CB0"/>
    <w:rsid w:val="00F67F9F"/>
    <w:rsid w:val="00F70841"/>
    <w:rsid w:val="00F746A4"/>
    <w:rsid w:val="00F801DB"/>
    <w:rsid w:val="00F8191E"/>
    <w:rsid w:val="00F839D1"/>
    <w:rsid w:val="00F85B9A"/>
    <w:rsid w:val="00F87944"/>
    <w:rsid w:val="00F928C3"/>
    <w:rsid w:val="00F95DA0"/>
    <w:rsid w:val="00F95ECB"/>
    <w:rsid w:val="00FA0CC0"/>
    <w:rsid w:val="00FA55CC"/>
    <w:rsid w:val="00FA66EB"/>
    <w:rsid w:val="00FB088D"/>
    <w:rsid w:val="00FB55B0"/>
    <w:rsid w:val="00FC165E"/>
    <w:rsid w:val="00FC3D07"/>
    <w:rsid w:val="00FC7C4E"/>
    <w:rsid w:val="00FD18FB"/>
    <w:rsid w:val="00FD2F63"/>
    <w:rsid w:val="00FE289A"/>
    <w:rsid w:val="00FE420D"/>
    <w:rsid w:val="00FE42AA"/>
    <w:rsid w:val="00FE4952"/>
    <w:rsid w:val="00FF1265"/>
    <w:rsid w:val="00FF2DCE"/>
    <w:rsid w:val="00FF3D5E"/>
    <w:rsid w:val="00FF433B"/>
    <w:rsid w:val="00FF598E"/>
    <w:rsid w:val="0112749E"/>
    <w:rsid w:val="01291409"/>
    <w:rsid w:val="0130CA9E"/>
    <w:rsid w:val="018B4DC1"/>
    <w:rsid w:val="01CDC78B"/>
    <w:rsid w:val="01E70125"/>
    <w:rsid w:val="0221744B"/>
    <w:rsid w:val="0236654D"/>
    <w:rsid w:val="0259D066"/>
    <w:rsid w:val="025DF0BA"/>
    <w:rsid w:val="025EDBDA"/>
    <w:rsid w:val="026BA3FC"/>
    <w:rsid w:val="028EE066"/>
    <w:rsid w:val="02DD8A17"/>
    <w:rsid w:val="03041FF6"/>
    <w:rsid w:val="0384D7CD"/>
    <w:rsid w:val="03D0990B"/>
    <w:rsid w:val="03F397F8"/>
    <w:rsid w:val="03FCB005"/>
    <w:rsid w:val="04193389"/>
    <w:rsid w:val="049A749A"/>
    <w:rsid w:val="05552F3E"/>
    <w:rsid w:val="0576EF7B"/>
    <w:rsid w:val="057FED00"/>
    <w:rsid w:val="0591A213"/>
    <w:rsid w:val="05A15297"/>
    <w:rsid w:val="05B84E59"/>
    <w:rsid w:val="061908F1"/>
    <w:rsid w:val="061BFD29"/>
    <w:rsid w:val="0633D9B3"/>
    <w:rsid w:val="0634A5CE"/>
    <w:rsid w:val="068A68B7"/>
    <w:rsid w:val="06929297"/>
    <w:rsid w:val="06A32AE1"/>
    <w:rsid w:val="06B190B2"/>
    <w:rsid w:val="06CDBCB2"/>
    <w:rsid w:val="06F8A76F"/>
    <w:rsid w:val="0702E5FE"/>
    <w:rsid w:val="07065B84"/>
    <w:rsid w:val="071B0B16"/>
    <w:rsid w:val="0724917B"/>
    <w:rsid w:val="075453F9"/>
    <w:rsid w:val="0757D536"/>
    <w:rsid w:val="075A8947"/>
    <w:rsid w:val="0764DBB1"/>
    <w:rsid w:val="077246A7"/>
    <w:rsid w:val="0791229A"/>
    <w:rsid w:val="07ACABF1"/>
    <w:rsid w:val="07DD25C6"/>
    <w:rsid w:val="080F7282"/>
    <w:rsid w:val="08322714"/>
    <w:rsid w:val="08383904"/>
    <w:rsid w:val="0845A3DC"/>
    <w:rsid w:val="085A45EB"/>
    <w:rsid w:val="08653849"/>
    <w:rsid w:val="08832D6A"/>
    <w:rsid w:val="08A43CFF"/>
    <w:rsid w:val="0933FEF0"/>
    <w:rsid w:val="093933FE"/>
    <w:rsid w:val="099A4A0D"/>
    <w:rsid w:val="09E47332"/>
    <w:rsid w:val="0A0ACC96"/>
    <w:rsid w:val="0A3BF599"/>
    <w:rsid w:val="0A9E3933"/>
    <w:rsid w:val="0AF7151F"/>
    <w:rsid w:val="0B1DCF94"/>
    <w:rsid w:val="0B491459"/>
    <w:rsid w:val="0B7617ED"/>
    <w:rsid w:val="0BB37E0D"/>
    <w:rsid w:val="0BF4FA8B"/>
    <w:rsid w:val="0C0EE95D"/>
    <w:rsid w:val="0C13E464"/>
    <w:rsid w:val="0C165683"/>
    <w:rsid w:val="0C5B9893"/>
    <w:rsid w:val="0C7B66F1"/>
    <w:rsid w:val="0CB045F8"/>
    <w:rsid w:val="0CC6DF55"/>
    <w:rsid w:val="0CF7A9D2"/>
    <w:rsid w:val="0D2A05A8"/>
    <w:rsid w:val="0D315A69"/>
    <w:rsid w:val="0D331882"/>
    <w:rsid w:val="0D36BA2E"/>
    <w:rsid w:val="0D396DF7"/>
    <w:rsid w:val="0D72B356"/>
    <w:rsid w:val="0D85FD6E"/>
    <w:rsid w:val="0DCBCF08"/>
    <w:rsid w:val="0DE167C6"/>
    <w:rsid w:val="0E02D77A"/>
    <w:rsid w:val="0E1FCCFF"/>
    <w:rsid w:val="0E3B3AF9"/>
    <w:rsid w:val="0E6CE74F"/>
    <w:rsid w:val="0E6E80AB"/>
    <w:rsid w:val="0E8D6508"/>
    <w:rsid w:val="0EB8C6FD"/>
    <w:rsid w:val="0EC0F8FE"/>
    <w:rsid w:val="0EC76D3F"/>
    <w:rsid w:val="0ED5F703"/>
    <w:rsid w:val="0EE1A966"/>
    <w:rsid w:val="0EEC451E"/>
    <w:rsid w:val="0EF34041"/>
    <w:rsid w:val="0F03F4DF"/>
    <w:rsid w:val="0F106846"/>
    <w:rsid w:val="0F4A8F93"/>
    <w:rsid w:val="0F50036F"/>
    <w:rsid w:val="0F573462"/>
    <w:rsid w:val="0FA97192"/>
    <w:rsid w:val="0FB8F043"/>
    <w:rsid w:val="0FE12C4E"/>
    <w:rsid w:val="1032ED4F"/>
    <w:rsid w:val="1065C304"/>
    <w:rsid w:val="10955E4F"/>
    <w:rsid w:val="10983E8A"/>
    <w:rsid w:val="10A951C1"/>
    <w:rsid w:val="10AB483D"/>
    <w:rsid w:val="10AC8C8C"/>
    <w:rsid w:val="10B4F860"/>
    <w:rsid w:val="10DBB4EE"/>
    <w:rsid w:val="1106C638"/>
    <w:rsid w:val="112031A8"/>
    <w:rsid w:val="11301780"/>
    <w:rsid w:val="1168F138"/>
    <w:rsid w:val="116F7CF1"/>
    <w:rsid w:val="12112C92"/>
    <w:rsid w:val="1229A6C9"/>
    <w:rsid w:val="1280707C"/>
    <w:rsid w:val="12B6B5EB"/>
    <w:rsid w:val="12B6E3C2"/>
    <w:rsid w:val="12E3D780"/>
    <w:rsid w:val="12EC384A"/>
    <w:rsid w:val="12F79EE3"/>
    <w:rsid w:val="133B7691"/>
    <w:rsid w:val="134ACC7D"/>
    <w:rsid w:val="1351F06A"/>
    <w:rsid w:val="13C95629"/>
    <w:rsid w:val="13E85798"/>
    <w:rsid w:val="140D3449"/>
    <w:rsid w:val="141E81D1"/>
    <w:rsid w:val="142F99B2"/>
    <w:rsid w:val="14429301"/>
    <w:rsid w:val="1450DB3A"/>
    <w:rsid w:val="14807910"/>
    <w:rsid w:val="1491EE3C"/>
    <w:rsid w:val="15295372"/>
    <w:rsid w:val="1538C8F3"/>
    <w:rsid w:val="155B5089"/>
    <w:rsid w:val="156460AD"/>
    <w:rsid w:val="15989A79"/>
    <w:rsid w:val="15AAAE60"/>
    <w:rsid w:val="15D4306E"/>
    <w:rsid w:val="15ECF9C3"/>
    <w:rsid w:val="15F0DB22"/>
    <w:rsid w:val="160B7603"/>
    <w:rsid w:val="164B4A55"/>
    <w:rsid w:val="16520B95"/>
    <w:rsid w:val="16608902"/>
    <w:rsid w:val="16EF6DD2"/>
    <w:rsid w:val="1725DD60"/>
    <w:rsid w:val="173CA565"/>
    <w:rsid w:val="17436E8E"/>
    <w:rsid w:val="17608586"/>
    <w:rsid w:val="17784B72"/>
    <w:rsid w:val="178D7D05"/>
    <w:rsid w:val="1794A66B"/>
    <w:rsid w:val="17A9273D"/>
    <w:rsid w:val="1822D8C3"/>
    <w:rsid w:val="185E2ADB"/>
    <w:rsid w:val="188F6E45"/>
    <w:rsid w:val="18910000"/>
    <w:rsid w:val="190C81A9"/>
    <w:rsid w:val="191607EB"/>
    <w:rsid w:val="1921D746"/>
    <w:rsid w:val="194CD63B"/>
    <w:rsid w:val="19650CBD"/>
    <w:rsid w:val="19B6C5EE"/>
    <w:rsid w:val="19F999C7"/>
    <w:rsid w:val="1A1926FA"/>
    <w:rsid w:val="1A1EDD99"/>
    <w:rsid w:val="1AD53D25"/>
    <w:rsid w:val="1B002C3E"/>
    <w:rsid w:val="1B174E93"/>
    <w:rsid w:val="1B1C5413"/>
    <w:rsid w:val="1B611F10"/>
    <w:rsid w:val="1B87A8C8"/>
    <w:rsid w:val="1B88ED29"/>
    <w:rsid w:val="1B8FF5E9"/>
    <w:rsid w:val="1B9EDC9B"/>
    <w:rsid w:val="1BA013FD"/>
    <w:rsid w:val="1BAED77F"/>
    <w:rsid w:val="1BDD8DFD"/>
    <w:rsid w:val="1C22A28A"/>
    <w:rsid w:val="1C601B60"/>
    <w:rsid w:val="1C733B36"/>
    <w:rsid w:val="1C785EE5"/>
    <w:rsid w:val="1C8E3668"/>
    <w:rsid w:val="1CB87219"/>
    <w:rsid w:val="1CC0C4F6"/>
    <w:rsid w:val="1CFA66D4"/>
    <w:rsid w:val="1D238C9D"/>
    <w:rsid w:val="1D4FF1AD"/>
    <w:rsid w:val="1D807CF9"/>
    <w:rsid w:val="1D8AF938"/>
    <w:rsid w:val="1DAAB2EF"/>
    <w:rsid w:val="1DB01E18"/>
    <w:rsid w:val="1DB5025F"/>
    <w:rsid w:val="1DC13B33"/>
    <w:rsid w:val="1DF6FC86"/>
    <w:rsid w:val="1E454221"/>
    <w:rsid w:val="1E671999"/>
    <w:rsid w:val="1E7C2C77"/>
    <w:rsid w:val="1E8758FC"/>
    <w:rsid w:val="1EAE304A"/>
    <w:rsid w:val="1EB718C1"/>
    <w:rsid w:val="1ECD1605"/>
    <w:rsid w:val="1EE6DE65"/>
    <w:rsid w:val="1EEC9BAE"/>
    <w:rsid w:val="1F103C36"/>
    <w:rsid w:val="1F179D2D"/>
    <w:rsid w:val="1F378C5A"/>
    <w:rsid w:val="1F75AD49"/>
    <w:rsid w:val="1F96C5CE"/>
    <w:rsid w:val="1FD70172"/>
    <w:rsid w:val="200DBE00"/>
    <w:rsid w:val="200EA615"/>
    <w:rsid w:val="2015087B"/>
    <w:rsid w:val="204307BC"/>
    <w:rsid w:val="2094E61D"/>
    <w:rsid w:val="2097C6BA"/>
    <w:rsid w:val="209C0B99"/>
    <w:rsid w:val="209F241F"/>
    <w:rsid w:val="20C6960B"/>
    <w:rsid w:val="20DF3A17"/>
    <w:rsid w:val="20E6C932"/>
    <w:rsid w:val="20ED5142"/>
    <w:rsid w:val="2139367F"/>
    <w:rsid w:val="213F5CA7"/>
    <w:rsid w:val="21A396F7"/>
    <w:rsid w:val="2231F74B"/>
    <w:rsid w:val="226816D5"/>
    <w:rsid w:val="22698769"/>
    <w:rsid w:val="22AE5FD5"/>
    <w:rsid w:val="22FFC485"/>
    <w:rsid w:val="230A302C"/>
    <w:rsid w:val="231E259B"/>
    <w:rsid w:val="2370AAAA"/>
    <w:rsid w:val="237944FD"/>
    <w:rsid w:val="24748E95"/>
    <w:rsid w:val="24C3EDAD"/>
    <w:rsid w:val="24D75339"/>
    <w:rsid w:val="24EDD60D"/>
    <w:rsid w:val="24F424CF"/>
    <w:rsid w:val="24FFE04C"/>
    <w:rsid w:val="253193DA"/>
    <w:rsid w:val="25398FA7"/>
    <w:rsid w:val="253EF796"/>
    <w:rsid w:val="2547F979"/>
    <w:rsid w:val="2553FA2E"/>
    <w:rsid w:val="257A7D69"/>
    <w:rsid w:val="2583EACB"/>
    <w:rsid w:val="25BF2A2C"/>
    <w:rsid w:val="26105EF6"/>
    <w:rsid w:val="2633C56D"/>
    <w:rsid w:val="26379F35"/>
    <w:rsid w:val="264E9C1D"/>
    <w:rsid w:val="26869CFB"/>
    <w:rsid w:val="268933F2"/>
    <w:rsid w:val="26918937"/>
    <w:rsid w:val="2703C539"/>
    <w:rsid w:val="2713FEF5"/>
    <w:rsid w:val="273DB90C"/>
    <w:rsid w:val="274C73D4"/>
    <w:rsid w:val="274FA536"/>
    <w:rsid w:val="275D929C"/>
    <w:rsid w:val="279419B7"/>
    <w:rsid w:val="27B60CB1"/>
    <w:rsid w:val="27BB1F26"/>
    <w:rsid w:val="27FD8350"/>
    <w:rsid w:val="2809D77C"/>
    <w:rsid w:val="2839DB12"/>
    <w:rsid w:val="283A2068"/>
    <w:rsid w:val="283F796A"/>
    <w:rsid w:val="28693A79"/>
    <w:rsid w:val="2894A71E"/>
    <w:rsid w:val="28A8B46D"/>
    <w:rsid w:val="28C433D1"/>
    <w:rsid w:val="28C99B62"/>
    <w:rsid w:val="28E29398"/>
    <w:rsid w:val="28E734EE"/>
    <w:rsid w:val="2907FC67"/>
    <w:rsid w:val="290B64CB"/>
    <w:rsid w:val="291601ED"/>
    <w:rsid w:val="292970E3"/>
    <w:rsid w:val="296F3B3D"/>
    <w:rsid w:val="2983E5C4"/>
    <w:rsid w:val="29F1E2FB"/>
    <w:rsid w:val="2A06D131"/>
    <w:rsid w:val="2A10889F"/>
    <w:rsid w:val="2A212DDC"/>
    <w:rsid w:val="2A2749BD"/>
    <w:rsid w:val="2A3C3400"/>
    <w:rsid w:val="2A42EAD4"/>
    <w:rsid w:val="2A7D75CF"/>
    <w:rsid w:val="2A8C5117"/>
    <w:rsid w:val="2AA766BA"/>
    <w:rsid w:val="2AA8E5E9"/>
    <w:rsid w:val="2AB558E9"/>
    <w:rsid w:val="2AF5C148"/>
    <w:rsid w:val="2B5C77BB"/>
    <w:rsid w:val="2B61D2BC"/>
    <w:rsid w:val="2BA53614"/>
    <w:rsid w:val="2BABE031"/>
    <w:rsid w:val="2BB0A7B2"/>
    <w:rsid w:val="2BBA2663"/>
    <w:rsid w:val="2BC51A82"/>
    <w:rsid w:val="2BE2E903"/>
    <w:rsid w:val="2BEA812F"/>
    <w:rsid w:val="2BFC3DF6"/>
    <w:rsid w:val="2C8637FD"/>
    <w:rsid w:val="2C8B7B26"/>
    <w:rsid w:val="2CB5474C"/>
    <w:rsid w:val="2CCF64AA"/>
    <w:rsid w:val="2D1FFAC5"/>
    <w:rsid w:val="2D22E403"/>
    <w:rsid w:val="2D25F072"/>
    <w:rsid w:val="2D2AA2D7"/>
    <w:rsid w:val="2D2FC85E"/>
    <w:rsid w:val="2D3E3948"/>
    <w:rsid w:val="2D6489B1"/>
    <w:rsid w:val="2D76E01A"/>
    <w:rsid w:val="2D8AB2A4"/>
    <w:rsid w:val="2D9838AC"/>
    <w:rsid w:val="2DA7DB12"/>
    <w:rsid w:val="2DB8B840"/>
    <w:rsid w:val="2DB9B7B6"/>
    <w:rsid w:val="2DF35616"/>
    <w:rsid w:val="2DF468FA"/>
    <w:rsid w:val="2E28CE73"/>
    <w:rsid w:val="2E5C3846"/>
    <w:rsid w:val="2E64A68F"/>
    <w:rsid w:val="2E927DB2"/>
    <w:rsid w:val="2E9E8C82"/>
    <w:rsid w:val="2EC28C71"/>
    <w:rsid w:val="2EC5B146"/>
    <w:rsid w:val="2ED6ED21"/>
    <w:rsid w:val="2EF6C68B"/>
    <w:rsid w:val="2F236BC5"/>
    <w:rsid w:val="2F27A38E"/>
    <w:rsid w:val="2F472B99"/>
    <w:rsid w:val="2F4E8763"/>
    <w:rsid w:val="2F56ABE9"/>
    <w:rsid w:val="2FCC00A0"/>
    <w:rsid w:val="3022716F"/>
    <w:rsid w:val="302BC856"/>
    <w:rsid w:val="30A76B21"/>
    <w:rsid w:val="30EA57C4"/>
    <w:rsid w:val="30F6595F"/>
    <w:rsid w:val="312896B8"/>
    <w:rsid w:val="31A02547"/>
    <w:rsid w:val="31A55ADE"/>
    <w:rsid w:val="323B5F8A"/>
    <w:rsid w:val="32432DFC"/>
    <w:rsid w:val="32EEE1FE"/>
    <w:rsid w:val="32F80A08"/>
    <w:rsid w:val="3336342C"/>
    <w:rsid w:val="335A8520"/>
    <w:rsid w:val="33A59307"/>
    <w:rsid w:val="33C382F3"/>
    <w:rsid w:val="33C727B8"/>
    <w:rsid w:val="3415EC38"/>
    <w:rsid w:val="3435EA51"/>
    <w:rsid w:val="343A53A0"/>
    <w:rsid w:val="344353AF"/>
    <w:rsid w:val="34B973A8"/>
    <w:rsid w:val="34C4E12A"/>
    <w:rsid w:val="34CF821A"/>
    <w:rsid w:val="350EA94F"/>
    <w:rsid w:val="353485D5"/>
    <w:rsid w:val="35634019"/>
    <w:rsid w:val="356384E7"/>
    <w:rsid w:val="3566E660"/>
    <w:rsid w:val="35A40EE6"/>
    <w:rsid w:val="35BDC8E7"/>
    <w:rsid w:val="35EAB6B9"/>
    <w:rsid w:val="36190107"/>
    <w:rsid w:val="361B2508"/>
    <w:rsid w:val="36881656"/>
    <w:rsid w:val="368EB546"/>
    <w:rsid w:val="36A2110B"/>
    <w:rsid w:val="37152CE3"/>
    <w:rsid w:val="3757B4D7"/>
    <w:rsid w:val="3794073E"/>
    <w:rsid w:val="37B9CAEE"/>
    <w:rsid w:val="37CAF301"/>
    <w:rsid w:val="37D8976B"/>
    <w:rsid w:val="37F04D45"/>
    <w:rsid w:val="3832402B"/>
    <w:rsid w:val="3850DB60"/>
    <w:rsid w:val="38592C46"/>
    <w:rsid w:val="38815B3C"/>
    <w:rsid w:val="38933403"/>
    <w:rsid w:val="3898E2AD"/>
    <w:rsid w:val="38E642E3"/>
    <w:rsid w:val="39091C7D"/>
    <w:rsid w:val="395E5F37"/>
    <w:rsid w:val="39950D8F"/>
    <w:rsid w:val="39A27D74"/>
    <w:rsid w:val="39B22CC4"/>
    <w:rsid w:val="3A1226D3"/>
    <w:rsid w:val="3A5E6DF6"/>
    <w:rsid w:val="3A6C5647"/>
    <w:rsid w:val="3A8FB786"/>
    <w:rsid w:val="3A913A0A"/>
    <w:rsid w:val="3A9A7CC3"/>
    <w:rsid w:val="3AAC5AE0"/>
    <w:rsid w:val="3AB2AEDD"/>
    <w:rsid w:val="3AF80A84"/>
    <w:rsid w:val="3B3D4926"/>
    <w:rsid w:val="3B44E811"/>
    <w:rsid w:val="3BA268A1"/>
    <w:rsid w:val="3BAF338C"/>
    <w:rsid w:val="3BC602A1"/>
    <w:rsid w:val="3BFBBBD4"/>
    <w:rsid w:val="3C7FD379"/>
    <w:rsid w:val="3C98A23B"/>
    <w:rsid w:val="3C9EB329"/>
    <w:rsid w:val="3CBCB5CA"/>
    <w:rsid w:val="3DB7C2D3"/>
    <w:rsid w:val="3DC8DACC"/>
    <w:rsid w:val="3DD0CC4A"/>
    <w:rsid w:val="3DF11227"/>
    <w:rsid w:val="3E198B74"/>
    <w:rsid w:val="3E317409"/>
    <w:rsid w:val="3E39822B"/>
    <w:rsid w:val="3E3FFB01"/>
    <w:rsid w:val="3E8CF5A7"/>
    <w:rsid w:val="3ED5BDE4"/>
    <w:rsid w:val="3EEA11B4"/>
    <w:rsid w:val="3F1F149C"/>
    <w:rsid w:val="3F3B7296"/>
    <w:rsid w:val="3F537D19"/>
    <w:rsid w:val="3F64AB2D"/>
    <w:rsid w:val="3F6C3E41"/>
    <w:rsid w:val="3F95F3CD"/>
    <w:rsid w:val="3F9F42FE"/>
    <w:rsid w:val="4025306E"/>
    <w:rsid w:val="405FA3FA"/>
    <w:rsid w:val="40A445F6"/>
    <w:rsid w:val="40ACDE7C"/>
    <w:rsid w:val="41007B8E"/>
    <w:rsid w:val="410312FF"/>
    <w:rsid w:val="4112D81D"/>
    <w:rsid w:val="412B3138"/>
    <w:rsid w:val="412CA83D"/>
    <w:rsid w:val="413544D8"/>
    <w:rsid w:val="4145471E"/>
    <w:rsid w:val="41659512"/>
    <w:rsid w:val="41E82745"/>
    <w:rsid w:val="41ECEDD1"/>
    <w:rsid w:val="41F6C330"/>
    <w:rsid w:val="4226853C"/>
    <w:rsid w:val="422A6601"/>
    <w:rsid w:val="423846FB"/>
    <w:rsid w:val="4266FA20"/>
    <w:rsid w:val="428E9FA4"/>
    <w:rsid w:val="4290A686"/>
    <w:rsid w:val="429523F6"/>
    <w:rsid w:val="429C4BEF"/>
    <w:rsid w:val="42CED057"/>
    <w:rsid w:val="42EBB6A7"/>
    <w:rsid w:val="431D4E03"/>
    <w:rsid w:val="437CD9B4"/>
    <w:rsid w:val="438601D2"/>
    <w:rsid w:val="439C7C57"/>
    <w:rsid w:val="43C0D171"/>
    <w:rsid w:val="43F135FB"/>
    <w:rsid w:val="44146D14"/>
    <w:rsid w:val="441FDD89"/>
    <w:rsid w:val="4449E30C"/>
    <w:rsid w:val="44DACF0A"/>
    <w:rsid w:val="44F18D0D"/>
    <w:rsid w:val="44F882B3"/>
    <w:rsid w:val="4508C8D4"/>
    <w:rsid w:val="4511CA3F"/>
    <w:rsid w:val="4535C067"/>
    <w:rsid w:val="454A7588"/>
    <w:rsid w:val="454AD26A"/>
    <w:rsid w:val="454ED6E2"/>
    <w:rsid w:val="45751A41"/>
    <w:rsid w:val="4575849B"/>
    <w:rsid w:val="45777C54"/>
    <w:rsid w:val="45B0B8A9"/>
    <w:rsid w:val="45C715C6"/>
    <w:rsid w:val="45D3ECB1"/>
    <w:rsid w:val="46101BE2"/>
    <w:rsid w:val="461B1953"/>
    <w:rsid w:val="46317832"/>
    <w:rsid w:val="463679F7"/>
    <w:rsid w:val="463880EE"/>
    <w:rsid w:val="467038C3"/>
    <w:rsid w:val="469EE4E4"/>
    <w:rsid w:val="46AE8747"/>
    <w:rsid w:val="4714CD96"/>
    <w:rsid w:val="47359604"/>
    <w:rsid w:val="475EC691"/>
    <w:rsid w:val="476FBD12"/>
    <w:rsid w:val="477965BB"/>
    <w:rsid w:val="47892311"/>
    <w:rsid w:val="47D6DD9D"/>
    <w:rsid w:val="47E851B5"/>
    <w:rsid w:val="4848FBED"/>
    <w:rsid w:val="484F4FDB"/>
    <w:rsid w:val="4863D790"/>
    <w:rsid w:val="4894A9CB"/>
    <w:rsid w:val="48AF26C8"/>
    <w:rsid w:val="48CDFE14"/>
    <w:rsid w:val="48DD788B"/>
    <w:rsid w:val="490B8D73"/>
    <w:rsid w:val="4912474D"/>
    <w:rsid w:val="49234878"/>
    <w:rsid w:val="492F1631"/>
    <w:rsid w:val="4945FFBE"/>
    <w:rsid w:val="49810077"/>
    <w:rsid w:val="498DFAE8"/>
    <w:rsid w:val="49AC89B2"/>
    <w:rsid w:val="4A165CC0"/>
    <w:rsid w:val="4A61FB00"/>
    <w:rsid w:val="4A83703A"/>
    <w:rsid w:val="4A8D2B89"/>
    <w:rsid w:val="4AA3067E"/>
    <w:rsid w:val="4ADAEC7C"/>
    <w:rsid w:val="4AEC1315"/>
    <w:rsid w:val="4B68880C"/>
    <w:rsid w:val="4B7F1FB8"/>
    <w:rsid w:val="4B86E0A5"/>
    <w:rsid w:val="4B9A3301"/>
    <w:rsid w:val="4C2863D2"/>
    <w:rsid w:val="4C2E8AA9"/>
    <w:rsid w:val="4C42FB6E"/>
    <w:rsid w:val="4C5D4DF5"/>
    <w:rsid w:val="4C63274E"/>
    <w:rsid w:val="4C6EDF06"/>
    <w:rsid w:val="4CBADF66"/>
    <w:rsid w:val="4D28A95A"/>
    <w:rsid w:val="4D38225B"/>
    <w:rsid w:val="4D482686"/>
    <w:rsid w:val="4D556A59"/>
    <w:rsid w:val="4D636588"/>
    <w:rsid w:val="4D99E081"/>
    <w:rsid w:val="4D9C8652"/>
    <w:rsid w:val="4DD2F63C"/>
    <w:rsid w:val="4E14F6D0"/>
    <w:rsid w:val="4E3A569F"/>
    <w:rsid w:val="4E3BBA71"/>
    <w:rsid w:val="4E3BD8AD"/>
    <w:rsid w:val="4E6BFBC9"/>
    <w:rsid w:val="4E963D85"/>
    <w:rsid w:val="4EA028CE"/>
    <w:rsid w:val="4EAEEA0D"/>
    <w:rsid w:val="4EFE3C87"/>
    <w:rsid w:val="4F06188E"/>
    <w:rsid w:val="4F263581"/>
    <w:rsid w:val="4F28CD71"/>
    <w:rsid w:val="4F2A408B"/>
    <w:rsid w:val="4F32183B"/>
    <w:rsid w:val="4F467283"/>
    <w:rsid w:val="4F7231E9"/>
    <w:rsid w:val="4F7626DC"/>
    <w:rsid w:val="4F961759"/>
    <w:rsid w:val="4F9E4595"/>
    <w:rsid w:val="4FB09D5A"/>
    <w:rsid w:val="4FD73F26"/>
    <w:rsid w:val="4FDA4D94"/>
    <w:rsid w:val="5049C8AC"/>
    <w:rsid w:val="505ED203"/>
    <w:rsid w:val="51246281"/>
    <w:rsid w:val="512AB861"/>
    <w:rsid w:val="5186729A"/>
    <w:rsid w:val="51A5FE13"/>
    <w:rsid w:val="51FC7A08"/>
    <w:rsid w:val="52A6727A"/>
    <w:rsid w:val="52E37522"/>
    <w:rsid w:val="52E5729B"/>
    <w:rsid w:val="52F3B614"/>
    <w:rsid w:val="530D37E3"/>
    <w:rsid w:val="5318CD74"/>
    <w:rsid w:val="534747C8"/>
    <w:rsid w:val="537FF9F3"/>
    <w:rsid w:val="5388EC33"/>
    <w:rsid w:val="539784EE"/>
    <w:rsid w:val="53AFDDFC"/>
    <w:rsid w:val="53E92013"/>
    <w:rsid w:val="543F5719"/>
    <w:rsid w:val="54616439"/>
    <w:rsid w:val="547DB1E7"/>
    <w:rsid w:val="547E13DB"/>
    <w:rsid w:val="54814D3F"/>
    <w:rsid w:val="548E926B"/>
    <w:rsid w:val="54B9056D"/>
    <w:rsid w:val="54D9B5FC"/>
    <w:rsid w:val="551D5CF4"/>
    <w:rsid w:val="5528DAB0"/>
    <w:rsid w:val="552A6277"/>
    <w:rsid w:val="55378A29"/>
    <w:rsid w:val="5550EF87"/>
    <w:rsid w:val="5578A4BC"/>
    <w:rsid w:val="5598995C"/>
    <w:rsid w:val="55C23379"/>
    <w:rsid w:val="55C5A80B"/>
    <w:rsid w:val="55E968DA"/>
    <w:rsid w:val="55FF7666"/>
    <w:rsid w:val="5603CA2A"/>
    <w:rsid w:val="5664841F"/>
    <w:rsid w:val="56AB82B4"/>
    <w:rsid w:val="56D4E00D"/>
    <w:rsid w:val="56D68292"/>
    <w:rsid w:val="570F5484"/>
    <w:rsid w:val="5712BB36"/>
    <w:rsid w:val="57181F09"/>
    <w:rsid w:val="574A3EAA"/>
    <w:rsid w:val="575D96EB"/>
    <w:rsid w:val="57691AF1"/>
    <w:rsid w:val="57BE308D"/>
    <w:rsid w:val="57CB6F58"/>
    <w:rsid w:val="57D1066B"/>
    <w:rsid w:val="57D3BDB0"/>
    <w:rsid w:val="57E300C9"/>
    <w:rsid w:val="57E7FDFB"/>
    <w:rsid w:val="58075BDD"/>
    <w:rsid w:val="58119D18"/>
    <w:rsid w:val="58182644"/>
    <w:rsid w:val="58195857"/>
    <w:rsid w:val="582E8FD6"/>
    <w:rsid w:val="583609CA"/>
    <w:rsid w:val="585EB846"/>
    <w:rsid w:val="58620865"/>
    <w:rsid w:val="588AF6B7"/>
    <w:rsid w:val="58973DF5"/>
    <w:rsid w:val="58ADF3CB"/>
    <w:rsid w:val="58BBE673"/>
    <w:rsid w:val="58D122D1"/>
    <w:rsid w:val="58ED091B"/>
    <w:rsid w:val="5924B8A5"/>
    <w:rsid w:val="5969A132"/>
    <w:rsid w:val="598956E4"/>
    <w:rsid w:val="59BF837F"/>
    <w:rsid w:val="59C1A05C"/>
    <w:rsid w:val="5A07B76F"/>
    <w:rsid w:val="5A419AB9"/>
    <w:rsid w:val="5A4E7E4D"/>
    <w:rsid w:val="5A589650"/>
    <w:rsid w:val="5AB05F44"/>
    <w:rsid w:val="5B0C03FB"/>
    <w:rsid w:val="5B0CFAC0"/>
    <w:rsid w:val="5B1482DE"/>
    <w:rsid w:val="5B173671"/>
    <w:rsid w:val="5B19D905"/>
    <w:rsid w:val="5B82E8DB"/>
    <w:rsid w:val="5B84432F"/>
    <w:rsid w:val="5BD30B41"/>
    <w:rsid w:val="5BE28206"/>
    <w:rsid w:val="5C050843"/>
    <w:rsid w:val="5C0D37E1"/>
    <w:rsid w:val="5C0F723D"/>
    <w:rsid w:val="5C2DE2CF"/>
    <w:rsid w:val="5C3EB47F"/>
    <w:rsid w:val="5C499860"/>
    <w:rsid w:val="5C561CCA"/>
    <w:rsid w:val="5C714FEC"/>
    <w:rsid w:val="5C8A4D99"/>
    <w:rsid w:val="5CCCB400"/>
    <w:rsid w:val="5D10E7B6"/>
    <w:rsid w:val="5D1AC438"/>
    <w:rsid w:val="5D26615C"/>
    <w:rsid w:val="5D5A4632"/>
    <w:rsid w:val="5D9AA811"/>
    <w:rsid w:val="5DA493F4"/>
    <w:rsid w:val="5DB0D627"/>
    <w:rsid w:val="5DFDD926"/>
    <w:rsid w:val="5E230DAD"/>
    <w:rsid w:val="5E67ACC9"/>
    <w:rsid w:val="5E6AD316"/>
    <w:rsid w:val="5E771D8B"/>
    <w:rsid w:val="5E8B0C31"/>
    <w:rsid w:val="5EC8F221"/>
    <w:rsid w:val="5F406455"/>
    <w:rsid w:val="5F823DEF"/>
    <w:rsid w:val="5F98728E"/>
    <w:rsid w:val="5FC6CE55"/>
    <w:rsid w:val="5FF397C8"/>
    <w:rsid w:val="5FF3CBED"/>
    <w:rsid w:val="60A9D2B4"/>
    <w:rsid w:val="60E84DCF"/>
    <w:rsid w:val="618CFADE"/>
    <w:rsid w:val="61BE22B9"/>
    <w:rsid w:val="61EAFAC8"/>
    <w:rsid w:val="61FC0103"/>
    <w:rsid w:val="624E04E4"/>
    <w:rsid w:val="627B5BCC"/>
    <w:rsid w:val="629A9AED"/>
    <w:rsid w:val="62A7DE3C"/>
    <w:rsid w:val="631A5AE0"/>
    <w:rsid w:val="631E8487"/>
    <w:rsid w:val="63543BE0"/>
    <w:rsid w:val="635B6F3D"/>
    <w:rsid w:val="6370C82F"/>
    <w:rsid w:val="637DA9CF"/>
    <w:rsid w:val="637E5329"/>
    <w:rsid w:val="63AA8E88"/>
    <w:rsid w:val="63B22373"/>
    <w:rsid w:val="63E78C9E"/>
    <w:rsid w:val="6486516B"/>
    <w:rsid w:val="64B58751"/>
    <w:rsid w:val="64D37A14"/>
    <w:rsid w:val="64E992E1"/>
    <w:rsid w:val="6524AADA"/>
    <w:rsid w:val="656B41B6"/>
    <w:rsid w:val="65B4D8CF"/>
    <w:rsid w:val="65B92939"/>
    <w:rsid w:val="65CDA2B5"/>
    <w:rsid w:val="65DD7C16"/>
    <w:rsid w:val="660145EC"/>
    <w:rsid w:val="66744CB3"/>
    <w:rsid w:val="668A406F"/>
    <w:rsid w:val="66A2D731"/>
    <w:rsid w:val="66DE48B3"/>
    <w:rsid w:val="66F049A5"/>
    <w:rsid w:val="66FDA23F"/>
    <w:rsid w:val="6745827A"/>
    <w:rsid w:val="6777A8F3"/>
    <w:rsid w:val="67E02D7E"/>
    <w:rsid w:val="67FFEA9A"/>
    <w:rsid w:val="684D1721"/>
    <w:rsid w:val="685D76DF"/>
    <w:rsid w:val="6883FB2D"/>
    <w:rsid w:val="68B01594"/>
    <w:rsid w:val="68D01B44"/>
    <w:rsid w:val="69A3DAA3"/>
    <w:rsid w:val="69BB36BE"/>
    <w:rsid w:val="69C1E131"/>
    <w:rsid w:val="69CDB564"/>
    <w:rsid w:val="69CEA842"/>
    <w:rsid w:val="6A2565F8"/>
    <w:rsid w:val="6A74DC8C"/>
    <w:rsid w:val="6AAB2F02"/>
    <w:rsid w:val="6B4C329C"/>
    <w:rsid w:val="6B5F4E1B"/>
    <w:rsid w:val="6BAEA17B"/>
    <w:rsid w:val="6C156721"/>
    <w:rsid w:val="6C4E189C"/>
    <w:rsid w:val="6C764A84"/>
    <w:rsid w:val="6C9BE418"/>
    <w:rsid w:val="6D010998"/>
    <w:rsid w:val="6D28AE6E"/>
    <w:rsid w:val="6D3567FF"/>
    <w:rsid w:val="6D86C8B4"/>
    <w:rsid w:val="6D8A365E"/>
    <w:rsid w:val="6D8B048C"/>
    <w:rsid w:val="6DB9FF65"/>
    <w:rsid w:val="6DCE33F3"/>
    <w:rsid w:val="6DD08338"/>
    <w:rsid w:val="6E1C6790"/>
    <w:rsid w:val="6E26FD01"/>
    <w:rsid w:val="6E5E361F"/>
    <w:rsid w:val="6E677020"/>
    <w:rsid w:val="6E9B97DF"/>
    <w:rsid w:val="6ED0BBEE"/>
    <w:rsid w:val="6ED7B847"/>
    <w:rsid w:val="6EF04B6D"/>
    <w:rsid w:val="6F3D131B"/>
    <w:rsid w:val="6F3D37CF"/>
    <w:rsid w:val="6FBA7D6C"/>
    <w:rsid w:val="6FCAF2FA"/>
    <w:rsid w:val="701BA608"/>
    <w:rsid w:val="703AE4F6"/>
    <w:rsid w:val="704A4B12"/>
    <w:rsid w:val="70527075"/>
    <w:rsid w:val="707AAE68"/>
    <w:rsid w:val="70A10080"/>
    <w:rsid w:val="70D62E8D"/>
    <w:rsid w:val="70F726CF"/>
    <w:rsid w:val="7115F66B"/>
    <w:rsid w:val="7115F995"/>
    <w:rsid w:val="71307EDA"/>
    <w:rsid w:val="7183C92E"/>
    <w:rsid w:val="71A38BD2"/>
    <w:rsid w:val="71ABAAD5"/>
    <w:rsid w:val="71AC4BCD"/>
    <w:rsid w:val="71DDAA61"/>
    <w:rsid w:val="71F0D6F0"/>
    <w:rsid w:val="72137AFB"/>
    <w:rsid w:val="728E4EDE"/>
    <w:rsid w:val="72901A51"/>
    <w:rsid w:val="730556EB"/>
    <w:rsid w:val="7328003F"/>
    <w:rsid w:val="739096D8"/>
    <w:rsid w:val="73B00AE7"/>
    <w:rsid w:val="73B63B42"/>
    <w:rsid w:val="73D8406A"/>
    <w:rsid w:val="741576C4"/>
    <w:rsid w:val="74166061"/>
    <w:rsid w:val="741AC9D7"/>
    <w:rsid w:val="74684CC4"/>
    <w:rsid w:val="74FB5AB5"/>
    <w:rsid w:val="750493D8"/>
    <w:rsid w:val="751D0337"/>
    <w:rsid w:val="75A3DC80"/>
    <w:rsid w:val="75BDFE23"/>
    <w:rsid w:val="761957CE"/>
    <w:rsid w:val="7627124D"/>
    <w:rsid w:val="762C207D"/>
    <w:rsid w:val="763796B4"/>
    <w:rsid w:val="765EFD27"/>
    <w:rsid w:val="766387E9"/>
    <w:rsid w:val="76B6E7EA"/>
    <w:rsid w:val="76D0783C"/>
    <w:rsid w:val="76EDE133"/>
    <w:rsid w:val="76F5E872"/>
    <w:rsid w:val="77012CA1"/>
    <w:rsid w:val="7754995F"/>
    <w:rsid w:val="77717174"/>
    <w:rsid w:val="7796FC9C"/>
    <w:rsid w:val="77E6CAE7"/>
    <w:rsid w:val="78308D52"/>
    <w:rsid w:val="78415260"/>
    <w:rsid w:val="785CC177"/>
    <w:rsid w:val="78EBDF78"/>
    <w:rsid w:val="79258CC8"/>
    <w:rsid w:val="7935A367"/>
    <w:rsid w:val="793EBC42"/>
    <w:rsid w:val="7967BB73"/>
    <w:rsid w:val="7985D1F8"/>
    <w:rsid w:val="79A906BE"/>
    <w:rsid w:val="79CA7EAB"/>
    <w:rsid w:val="7A279A5F"/>
    <w:rsid w:val="7A51EDA6"/>
    <w:rsid w:val="7A747662"/>
    <w:rsid w:val="7A9363DB"/>
    <w:rsid w:val="7AB56B0A"/>
    <w:rsid w:val="7B2BA237"/>
    <w:rsid w:val="7BA70177"/>
    <w:rsid w:val="7BD29F0F"/>
    <w:rsid w:val="7C0B1930"/>
    <w:rsid w:val="7C1A03E1"/>
    <w:rsid w:val="7C2A2AC2"/>
    <w:rsid w:val="7C62AC11"/>
    <w:rsid w:val="7C6CC307"/>
    <w:rsid w:val="7CC3E869"/>
    <w:rsid w:val="7D09368D"/>
    <w:rsid w:val="7D106069"/>
    <w:rsid w:val="7D2420EB"/>
    <w:rsid w:val="7D27B39C"/>
    <w:rsid w:val="7D35817E"/>
    <w:rsid w:val="7D608858"/>
    <w:rsid w:val="7DD42DE2"/>
    <w:rsid w:val="7DEA4053"/>
    <w:rsid w:val="7DFD8119"/>
    <w:rsid w:val="7E043097"/>
    <w:rsid w:val="7E329049"/>
    <w:rsid w:val="7E7673E5"/>
    <w:rsid w:val="7E87947F"/>
    <w:rsid w:val="7E9466E1"/>
    <w:rsid w:val="7EAB761E"/>
    <w:rsid w:val="7EC4A460"/>
    <w:rsid w:val="7EE25219"/>
    <w:rsid w:val="7F0CDEEA"/>
    <w:rsid w:val="7F5A8B1B"/>
    <w:rsid w:val="7F5C284B"/>
    <w:rsid w:val="7F6BFFDF"/>
    <w:rsid w:val="7F75BB1E"/>
    <w:rsid w:val="7FC234DB"/>
    <w:rsid w:val="7FC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B2C89"/>
  <w15:docId w15:val="{AA6709F9-CA00-4839-825F-7DDCDC42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4D4D51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5E"/>
    <w:pPr>
      <w:spacing w:line="288" w:lineRule="auto"/>
    </w:pPr>
    <w:rPr>
      <w:rFonts w:ascii="Georgia" w:hAnsi="Georgia"/>
      <w:color w:val="1C1C1E" w:themeColor="text1"/>
    </w:rPr>
  </w:style>
  <w:style w:type="paragraph" w:styleId="Heading1">
    <w:name w:val="heading 1"/>
    <w:basedOn w:val="Normal"/>
    <w:next w:val="Normal"/>
    <w:uiPriority w:val="9"/>
    <w:qFormat/>
    <w:rsid w:val="00C1692E"/>
    <w:pPr>
      <w:keepNext/>
      <w:keepLines/>
      <w:spacing w:before="240" w:after="80"/>
      <w:outlineLvl w:val="0"/>
    </w:pPr>
    <w:rPr>
      <w:rFonts w:eastAsia="Arial Narrow" w:cs="Arial Narrow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20025E"/>
    <w:pPr>
      <w:keepNext/>
      <w:keepLines/>
      <w:spacing w:before="120" w:after="120"/>
      <w:outlineLvl w:val="1"/>
    </w:pPr>
    <w:rPr>
      <w:rFonts w:eastAsia="Arial Narrow" w:cs="Arial Narrow"/>
      <w:b/>
      <w:color w:val="007168" w:themeColor="text2"/>
      <w:sz w:val="30"/>
      <w:szCs w:val="30"/>
    </w:rPr>
  </w:style>
  <w:style w:type="paragraph" w:styleId="Heading3">
    <w:name w:val="heading 3"/>
    <w:basedOn w:val="Normal"/>
    <w:next w:val="Normal"/>
    <w:uiPriority w:val="9"/>
    <w:unhideWhenUsed/>
    <w:qFormat/>
    <w:rsid w:val="0020025E"/>
    <w:pPr>
      <w:keepNext/>
      <w:keepLines/>
      <w:outlineLvl w:val="2"/>
    </w:pPr>
    <w:rPr>
      <w:rFonts w:eastAsia="Arial Narrow" w:cs="Arial Narrow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1692E"/>
    <w:pPr>
      <w:keepNext/>
      <w:keepLines/>
      <w:outlineLvl w:val="3"/>
    </w:pPr>
    <w:rPr>
      <w:b/>
      <w:color w:val="007168" w:themeColor="text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E5EF9"/>
    <w:pPr>
      <w:keepNext/>
      <w:keepLines/>
      <w:tabs>
        <w:tab w:val="center" w:pos="4513"/>
        <w:tab w:val="right" w:pos="9000"/>
      </w:tabs>
      <w:spacing w:before="240" w:after="120" w:line="240" w:lineRule="auto"/>
    </w:pPr>
    <w:rPr>
      <w:rFonts w:ascii="Arial Narrow" w:eastAsia="Arial Narrow" w:hAnsi="Arial Narrow" w:cs="Arial Narrow"/>
      <w:b/>
      <w:caps/>
      <w:color w:val="007168" w:themeColor="text2"/>
      <w:spacing w:val="-4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Arial Narrow" w:eastAsia="Arial Narrow" w:hAnsi="Arial Narrow" w:cs="Arial Narrow"/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2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77"/>
  </w:style>
  <w:style w:type="paragraph" w:styleId="Footer">
    <w:name w:val="footer"/>
    <w:basedOn w:val="Normal"/>
    <w:link w:val="FooterChar"/>
    <w:uiPriority w:val="99"/>
    <w:unhideWhenUsed/>
    <w:rsid w:val="008402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77"/>
  </w:style>
  <w:style w:type="paragraph" w:customStyle="1" w:styleId="Bullets">
    <w:name w:val="Bullets"/>
    <w:basedOn w:val="Normal"/>
    <w:qFormat/>
    <w:rsid w:val="0020025E"/>
    <w:pPr>
      <w:numPr>
        <w:numId w:val="5"/>
      </w:numPr>
      <w:ind w:left="714" w:hanging="357"/>
    </w:pPr>
  </w:style>
  <w:style w:type="paragraph" w:customStyle="1" w:styleId="Secondbullets">
    <w:name w:val="Second bullets"/>
    <w:basedOn w:val="Normal"/>
    <w:qFormat/>
    <w:rsid w:val="0020025E"/>
    <w:pPr>
      <w:numPr>
        <w:ilvl w:val="1"/>
        <w:numId w:val="7"/>
      </w:numPr>
    </w:pPr>
  </w:style>
  <w:style w:type="numbering" w:customStyle="1" w:styleId="CurrentList1">
    <w:name w:val="Current List1"/>
    <w:uiPriority w:val="99"/>
    <w:rsid w:val="0020025E"/>
    <w:pPr>
      <w:numPr>
        <w:numId w:val="6"/>
      </w:numPr>
    </w:pPr>
  </w:style>
  <w:style w:type="table" w:styleId="TableGrid">
    <w:name w:val="Table Grid"/>
    <w:basedOn w:val="TableNormal"/>
    <w:uiPriority w:val="39"/>
    <w:rsid w:val="00616C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16CFF"/>
    <w:rPr>
      <w:sz w:val="20"/>
      <w:szCs w:val="20"/>
    </w:rPr>
  </w:style>
  <w:style w:type="paragraph" w:customStyle="1" w:styleId="WebsiteCover">
    <w:name w:val="Website (Cover)"/>
    <w:basedOn w:val="Normal"/>
    <w:uiPriority w:val="99"/>
    <w:rsid w:val="004858CC"/>
    <w:pPr>
      <w:suppressAutoHyphens/>
      <w:autoSpaceDE w:val="0"/>
      <w:autoSpaceDN w:val="0"/>
      <w:adjustRightInd w:val="0"/>
      <w:textAlignment w:val="center"/>
    </w:pPr>
    <w:rPr>
      <w:rFonts w:ascii="New Kansas Medium" w:hAnsi="New Kansas Medium" w:cs="New Kansas Medium"/>
      <w:color w:val="1E1E1E"/>
      <w:sz w:val="24"/>
      <w:szCs w:val="24"/>
      <w:lang w:val="en-GB"/>
    </w:rPr>
  </w:style>
  <w:style w:type="paragraph" w:customStyle="1" w:styleId="Introcopy">
    <w:name w:val="Intro copy"/>
    <w:basedOn w:val="Normal"/>
    <w:qFormat/>
    <w:rsid w:val="004858CC"/>
    <w:rPr>
      <w:noProof/>
      <w:sz w:val="28"/>
      <w:shd w:val="clear" w:color="auto" w:fill="FFFFFF"/>
    </w:rPr>
  </w:style>
  <w:style w:type="paragraph" w:customStyle="1" w:styleId="Covertitle">
    <w:name w:val="Cover title"/>
    <w:basedOn w:val="Title"/>
    <w:qFormat/>
    <w:rsid w:val="007E5EF9"/>
    <w:pPr>
      <w:spacing w:line="900" w:lineRule="exact"/>
    </w:pPr>
    <w:rPr>
      <w:sz w:val="84"/>
    </w:rPr>
  </w:style>
  <w:style w:type="paragraph" w:customStyle="1" w:styleId="paragraph">
    <w:name w:val="paragraph"/>
    <w:basedOn w:val="Normal"/>
    <w:rsid w:val="005B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5B3C57"/>
  </w:style>
  <w:style w:type="character" w:customStyle="1" w:styleId="eop">
    <w:name w:val="eop"/>
    <w:basedOn w:val="DefaultParagraphFont"/>
    <w:rsid w:val="005B3C57"/>
  </w:style>
  <w:style w:type="paragraph" w:styleId="ListParagraph">
    <w:name w:val="List Paragraph"/>
    <w:basedOn w:val="Normal"/>
    <w:uiPriority w:val="34"/>
    <w:qFormat/>
    <w:rsid w:val="001F55E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73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F4C"/>
    <w:rPr>
      <w:rFonts w:ascii="Georgia" w:hAnsi="Georgia"/>
      <w:color w:val="1C1C1E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3F4C"/>
    <w:rPr>
      <w:sz w:val="16"/>
      <w:szCs w:val="16"/>
    </w:rPr>
  </w:style>
  <w:style w:type="paragraph" w:styleId="Revision">
    <w:name w:val="Revision"/>
    <w:hidden/>
    <w:uiPriority w:val="99"/>
    <w:semiHidden/>
    <w:rsid w:val="00AA6EF5"/>
    <w:pPr>
      <w:spacing w:line="240" w:lineRule="auto"/>
    </w:pPr>
    <w:rPr>
      <w:rFonts w:ascii="Georgia" w:hAnsi="Georgia"/>
      <w:color w:val="1C1C1E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EF5"/>
    <w:rPr>
      <w:rFonts w:ascii="Georgia" w:hAnsi="Georgia"/>
      <w:b/>
      <w:bCs/>
      <w:color w:val="1C1C1E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A55AC"/>
    <w:rPr>
      <w:color w:val="2B579A"/>
      <w:shd w:val="clear" w:color="auto" w:fill="E1DFDD"/>
    </w:rPr>
  </w:style>
  <w:style w:type="paragraph" w:customStyle="1" w:styleId="Normal5">
    <w:name w:val="Normal5"/>
    <w:qFormat/>
    <w:rsid w:val="003E5110"/>
    <w:rPr>
      <w:color w:val="auto"/>
      <w:lang w:val="en-GB"/>
    </w:rPr>
  </w:style>
  <w:style w:type="character" w:customStyle="1" w:styleId="ui-provider">
    <w:name w:val="ui-provider"/>
    <w:basedOn w:val="DefaultParagraphFont"/>
    <w:rsid w:val="000D2C4E"/>
  </w:style>
  <w:style w:type="character" w:styleId="Hyperlink">
    <w:name w:val="Hyperlink"/>
    <w:basedOn w:val="DefaultParagraphFont"/>
    <w:uiPriority w:val="99"/>
    <w:unhideWhenUsed/>
    <w:rPr>
      <w:color w:val="1C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9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6DD"/>
    <w:rPr>
      <w:color w:val="0072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13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3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35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7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0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59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9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8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897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9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1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3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3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1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7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3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2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73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4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6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2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475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9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5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7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2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0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0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0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9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4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0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undations.org.uk/wp-content/uploads/2024/10/supporting-kinship-families-costing-template.xls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hyperlink" Target="https://foundations.org.uk/wp-content/uploads/2024/10/supporting-kinship-families-guidance-document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kf.ms/3Ucz9C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foundations.org.uk/wp-content/uploads/2024/10/supporting-kinship-families-guidance-document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undations.org.uk/privacy-policy/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Marsh\Downloads\Foundations_generic_word_template_no_title_pag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AA0B5C5-A4A4-4EB7-8C68-B89F4E8E5FA4}">
    <t:Anchor>
      <t:Comment id="675272060"/>
    </t:Anchor>
    <t:History>
      <t:Event id="{B4E125D1-DE05-444D-AFAE-AEF3904B854C}" time="2023-06-23T09:28:42.717Z">
        <t:Attribution userId="S::ben.moffat@foundations.org.uk::cce2d5b3-60ce-40c0-917c-fe40b80a039a" userProvider="AD" userName="Ben Moffat"/>
        <t:Anchor>
          <t:Comment id="663570043"/>
        </t:Anchor>
        <t:Create/>
      </t:Event>
      <t:Event id="{147EA958-D557-4D6B-B104-EE65569A60CB}" time="2023-06-23T09:28:42.717Z">
        <t:Attribution userId="S::ben.moffat@foundations.org.uk::cce2d5b3-60ce-40c0-917c-fe40b80a039a" userProvider="AD" userName="Ben Moffat"/>
        <t:Anchor>
          <t:Comment id="663570043"/>
        </t:Anchor>
        <t:Assign userId="S::arnaud.vaganay@foundations.org.uk::ab93c82b-c70b-4118-a85d-aaa5723a9aa2" userProvider="AD" userName="Arnaud Vaganay"/>
      </t:Event>
      <t:Event id="{36056438-5A93-4511-A0C0-843E65F53FB3}" time="2023-06-23T09:28:42.717Z">
        <t:Attribution userId="S::ben.moffat@foundations.org.uk::cce2d5b3-60ce-40c0-917c-fe40b80a039a" userProvider="AD" userName="Ben Moffat"/>
        <t:Anchor>
          <t:Comment id="663570043"/>
        </t:Anchor>
        <t:SetTitle title="@Arnaud Vaganay Good shout to reframe as a question but I think just asking for 'key dates' is a bit misleading when we really want a breakdown of their timelines by month. I've tried rewording here - let me know if you suggest any further changes."/>
      </t:Event>
      <t:Event id="{6BE5C3E7-79DA-4799-8399-EE93EE2A7D3A}" time="2023-06-23T09:31:07.29Z">
        <t:Attribution userId="S::arnaud.vaganay@foundations.org.uk::ab93c82b-c70b-4118-a85d-aaa5723a9aa2" userProvider="AD" userName="Arnaud Vaganay"/>
        <t:Progress percentComplete="100"/>
      </t:Event>
    </t:History>
  </t:Task>
  <t:Task id="{48077F6A-B375-4A35-8C5E-B5F699D6722F}">
    <t:Anchor>
      <t:Comment id="675542176"/>
    </t:Anchor>
    <t:History>
      <t:Event id="{F633166F-3485-473F-8F0D-2161C8FEF4B2}" time="2023-06-26T10:44:30.804Z">
        <t:Attribution userId="S::ben.moffat@foundations.org.uk::cce2d5b3-60ce-40c0-917c-fe40b80a039a" userProvider="AD" userName="Ben Moffat"/>
        <t:Anchor>
          <t:Comment id="971993119"/>
        </t:Anchor>
        <t:Create/>
      </t:Event>
      <t:Event id="{6B401D35-D407-4343-A5AC-7A1A9DE352F6}" time="2023-06-26T10:44:30.804Z">
        <t:Attribution userId="S::ben.moffat@foundations.org.uk::cce2d5b3-60ce-40c0-917c-fe40b80a039a" userProvider="AD" userName="Ben Moffat"/>
        <t:Anchor>
          <t:Comment id="971993119"/>
        </t:Anchor>
        <t:Assign userId="S::natalia.coe@foundations.org.uk::67ff0842-efc6-4da9-b742-72488cf863ab" userProvider="AD" userName="Natalia Coe"/>
      </t:Event>
      <t:Event id="{2A04DCE7-69D3-46D5-9D28-6072CA7884B0}" time="2023-06-26T10:44:30.804Z">
        <t:Attribution userId="S::ben.moffat@foundations.org.uk::cce2d5b3-60ce-40c0-917c-fe40b80a039a" userProvider="AD" userName="Ben Moffat"/>
        <t:Anchor>
          <t:Comment id="971993119"/>
        </t:Anchor>
        <t:SetTitle title="Looks good to me, thanks @Natalia Coe"/>
      </t:Event>
      <t:Event id="{D6351AA9-1192-49A7-B327-90D61A789444}" time="2023-06-26T10:45:04.239Z">
        <t:Attribution userId="S::natalia.coe@foundations.org.uk::67ff0842-efc6-4da9-b742-72488cf863ab" userProvider="AD" userName="Natalia Coe"/>
        <t:Progress percentComplete="100"/>
      </t:Event>
    </t:History>
  </t:Task>
  <t:Task id="{DD6F02FB-6460-454C-BE5B-8C584127D4AA}">
    <t:Anchor>
      <t:Comment id="546474633"/>
    </t:Anchor>
    <t:History>
      <t:Event id="{3D4752BE-3C45-48FD-B4A1-02251E01957F}" time="2024-10-21T09:53:50.767Z">
        <t:Attribution userId="S::soraya.altea@foundations.org.uk::d70d22eb-1f11-448c-b4d4-5594755e12b9" userProvider="AD" userName="Soraya Altea"/>
        <t:Anchor>
          <t:Comment id="546474633"/>
        </t:Anchor>
        <t:Create/>
      </t:Event>
      <t:Event id="{22D120CF-CBB1-4005-9D89-3FE19C2B6C17}" time="2024-10-21T09:53:50.767Z">
        <t:Attribution userId="S::soraya.altea@foundations.org.uk::d70d22eb-1f11-448c-b4d4-5594755e12b9" userProvider="AD" userName="Soraya Altea"/>
        <t:Anchor>
          <t:Comment id="546474633"/>
        </t:Anchor>
        <t:Assign userId="S::Pedro.Natho@foundations.org.uk::490114c6-6648-40d8-bef4-4ca8becab300" userProvider="AD" userName="Pedro Natho"/>
      </t:Event>
      <t:Event id="{89A7C1EB-9160-48BA-941F-BEB5C3BD0AC6}" time="2024-10-21T09:53:50.767Z">
        <t:Attribution userId="S::soraya.altea@foundations.org.uk::d70d22eb-1f11-448c-b4d4-5594755e12b9" userProvider="AD" userName="Soraya Altea"/>
        <t:Anchor>
          <t:Comment id="546474633"/>
        </t:Anchor>
        <t:SetTitle title="@Pedro Natho All of these questions, should be embedded into the monday application form rather than here, I think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Foundations">
      <a:dk1>
        <a:srgbClr val="1C1C1E"/>
      </a:dk1>
      <a:lt1>
        <a:srgbClr val="FFFFFF"/>
      </a:lt1>
      <a:dk2>
        <a:srgbClr val="007168"/>
      </a:dk2>
      <a:lt2>
        <a:srgbClr val="F2F2EC"/>
      </a:lt2>
      <a:accent1>
        <a:srgbClr val="F89000"/>
      </a:accent1>
      <a:accent2>
        <a:srgbClr val="668DD1"/>
      </a:accent2>
      <a:accent3>
        <a:srgbClr val="FC6431"/>
      </a:accent3>
      <a:accent4>
        <a:srgbClr val="F083CF"/>
      </a:accent4>
      <a:accent5>
        <a:srgbClr val="00D3E6"/>
      </a:accent5>
      <a:accent6>
        <a:srgbClr val="007169"/>
      </a:accent6>
      <a:hlink>
        <a:srgbClr val="1C1E1F"/>
      </a:hlink>
      <a:folHlink>
        <a:srgbClr val="00726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E0E485B916C428C737F3342472BA7" ma:contentTypeVersion="15" ma:contentTypeDescription="Create a new document." ma:contentTypeScope="" ma:versionID="4ab228ac7b0d9f69142d430ffbc778a4">
  <xsd:schema xmlns:xsd="http://www.w3.org/2001/XMLSchema" xmlns:xs="http://www.w3.org/2001/XMLSchema" xmlns:p="http://schemas.microsoft.com/office/2006/metadata/properties" xmlns:ns2="e6c57ecc-2c8c-4e63-96a2-3be5d7ce494d" xmlns:ns3="8085df86-5d8d-49d8-b2d7-18d32c87efc2" targetNamespace="http://schemas.microsoft.com/office/2006/metadata/properties" ma:root="true" ma:fieldsID="0759e2e1616a401f55a5693e6aa46f85" ns2:_="" ns3:_="">
    <xsd:import namespace="e6c57ecc-2c8c-4e63-96a2-3be5d7ce494d"/>
    <xsd:import namespace="8085df86-5d8d-49d8-b2d7-18d32c87e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57ecc-2c8c-4e63-96a2-3be5d7ce4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0282cd-7c0e-4d83-9a23-684f2e347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f86-5d8d-49d8-b2d7-18d32c87ef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0222d7-1433-45fe-a679-cea5d5a55ab9}" ma:internalName="TaxCatchAll" ma:showField="CatchAllData" ma:web="8085df86-5d8d-49d8-b2d7-18d32c87e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5df86-5d8d-49d8-b2d7-18d32c87efc2" xsi:nil="true"/>
    <SharedWithUsers xmlns="8085df86-5d8d-49d8-b2d7-18d32c87efc2">
      <UserInfo>
        <DisplayName>Natalia Coe</DisplayName>
        <AccountId>96</AccountId>
        <AccountType/>
      </UserInfo>
    </SharedWithUsers>
    <lcf76f155ced4ddcb4097134ff3c332f xmlns="e6c57ecc-2c8c-4e63-96a2-3be5d7ce494d">
      <Terms xmlns="http://schemas.microsoft.com/office/infopath/2007/PartnerControls"/>
    </lcf76f155ced4ddcb4097134ff3c332f>
    <MediaLengthInSeconds xmlns="e6c57ecc-2c8c-4e63-96a2-3be5d7ce494d" xsi:nil="true"/>
  </documentManagement>
</p:properties>
</file>

<file path=customXml/itemProps1.xml><?xml version="1.0" encoding="utf-8"?>
<ds:datastoreItem xmlns:ds="http://schemas.openxmlformats.org/officeDocument/2006/customXml" ds:itemID="{835381EA-6F74-444D-8B30-3523A6842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57ecc-2c8c-4e63-96a2-3be5d7ce494d"/>
    <ds:schemaRef ds:uri="8085df86-5d8d-49d8-b2d7-18d32c87e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4C5A0-64F5-4E11-8219-FD5A13760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21AD1-CDDC-4226-8686-F6EE4079610A}">
  <ds:schemaRefs>
    <ds:schemaRef ds:uri="8085df86-5d8d-49d8-b2d7-18d32c87efc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e6c57ecc-2c8c-4e63-96a2-3be5d7ce49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Foundations_generic_word_template_no_title_page</Template>
  <TotalTime>0</TotalTime>
  <Pages>4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Marsh</dc:creator>
  <cp:keywords/>
  <cp:lastModifiedBy>Katie McPhee</cp:lastModifiedBy>
  <cp:revision>2</cp:revision>
  <cp:lastPrinted>2023-05-26T07:16:00Z</cp:lastPrinted>
  <dcterms:created xsi:type="dcterms:W3CDTF">2024-10-24T15:24:00Z</dcterms:created>
  <dcterms:modified xsi:type="dcterms:W3CDTF">2024-10-24T15:24:00Z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0x01010051CE0E485B916C428C737F3342472BA7</vt:lpwstr>
  </property>
  <property fmtid="{D5CDD505-2E9C-101B-9397-08002B2CF9AE}" pid="3" name="Order">
    <vt:r8>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activity">
    <vt:lpwstr>{"FileActivityType":"9","FileActivityTimeStamp":"2023-06-22T09:33:26.393Z","FileActivityUsersOnPage":[{"DisplayName":"Tasha Marsh","Id":"tasha.marsh@foundations.org.uk"},{"DisplayName":"Natalia Coe","Id":"natalia.coe@foundations.org.uk"}],"FileActivityNavigationId":null}</vt:lpwstr>
  </property>
  <property fmtid="{D5CDD505-2E9C-101B-9397-08002B2CF9AE}" pid="12" name="GrammarlyDocumentId">
    <vt:lpwstr>b1728e4c12f56c286eda5fdebb5c7a225e05667112465604c114bcf2c18a2c6b</vt:lpwstr>
  </property>
</Properties>
</file>